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621C" w14:textId="77777777" w:rsidR="00E16A51" w:rsidRPr="00DB511B" w:rsidRDefault="00E16A51" w:rsidP="00E16A51"/>
    <w:p w14:paraId="1623A4BD" w14:textId="77777777" w:rsidR="00E16A51" w:rsidRPr="00DB511B" w:rsidRDefault="00BD2086" w:rsidP="00E16A51">
      <w:pPr>
        <w:pStyle w:val="ListParagraph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</w:t>
      </w:r>
      <w:r w:rsidR="00E16A51" w:rsidRPr="00DB511B">
        <w:rPr>
          <w:rFonts w:ascii="Times New Roman" w:hAnsi="Times New Roman"/>
          <w:b/>
          <w:sz w:val="24"/>
          <w:szCs w:val="24"/>
          <w:lang w:eastAsia="pl-PL"/>
        </w:rPr>
        <w:t>zór umowy</w:t>
      </w:r>
    </w:p>
    <w:p w14:paraId="7073B4F5" w14:textId="77777777" w:rsidR="00E16A51" w:rsidRPr="00DB511B" w:rsidRDefault="00E16A51" w:rsidP="00E16A51">
      <w:pPr>
        <w:pStyle w:val="ListParagraph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14:paraId="21F21417" w14:textId="77777777" w:rsidR="00E16A51" w:rsidRPr="00DB511B" w:rsidRDefault="00E16A51" w:rsidP="00E16A51">
      <w:pPr>
        <w:pStyle w:val="ListParagraph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14:paraId="5EF97E36" w14:textId="77777777" w:rsidR="00E16A51" w:rsidRPr="00DB511B" w:rsidRDefault="00E16A51" w:rsidP="00E16A51">
      <w:pPr>
        <w:pStyle w:val="ListParagraph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B511B">
        <w:rPr>
          <w:rFonts w:ascii="Times New Roman" w:hAnsi="Times New Roman"/>
          <w:b/>
          <w:sz w:val="24"/>
          <w:szCs w:val="24"/>
          <w:lang w:eastAsia="pl-PL"/>
        </w:rPr>
        <w:t xml:space="preserve">UMOWA NR ………..  </w:t>
      </w:r>
    </w:p>
    <w:p w14:paraId="246BBEE0" w14:textId="77777777" w:rsidR="00E16A51" w:rsidRPr="00DB511B" w:rsidRDefault="00E16A51" w:rsidP="00E16A51">
      <w:pPr>
        <w:pStyle w:val="ListParagraph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5486685F" w14:textId="77777777" w:rsidR="00E16A51" w:rsidRPr="00DB511B" w:rsidRDefault="00E16A51" w:rsidP="00E16A51">
      <w:pPr>
        <w:pStyle w:val="NormalnyWeb"/>
        <w:spacing w:before="0" w:beforeAutospacing="0" w:after="0" w:afterAutospacing="0"/>
        <w:jc w:val="both"/>
        <w:rPr>
          <w:b/>
        </w:rPr>
      </w:pPr>
      <w:r w:rsidRPr="00DB511B">
        <w:t xml:space="preserve">zawarta w dniu ……………………… w Bodzentynie  pomiędzy </w:t>
      </w:r>
      <w:r w:rsidRPr="00DB511B">
        <w:rPr>
          <w:b/>
        </w:rPr>
        <w:t xml:space="preserve">Przedsiębiorstwem Usług Komunalnych Bodzentyn Spółka z ograniczoną odpowiedzialnością </w:t>
      </w:r>
      <w:r w:rsidRPr="00DB511B">
        <w:t xml:space="preserve">z siedzibą w Bodzentynie 26-010, ul. Kielecka 83, NIP 657 292 35 42, REGON 364523049, KRS 0000619019, wysokość kapitału </w:t>
      </w:r>
      <w:r w:rsidRPr="00757CE2">
        <w:t xml:space="preserve">zakładowego </w:t>
      </w:r>
      <w:r w:rsidR="00757CE2" w:rsidRPr="00757CE2">
        <w:t>15 805 000,00</w:t>
      </w:r>
      <w:r w:rsidR="00757CE2">
        <w:t xml:space="preserve"> PLN,</w:t>
      </w:r>
    </w:p>
    <w:p w14:paraId="435EEBEA" w14:textId="77777777" w:rsidR="00E16A51" w:rsidRPr="00DB511B" w:rsidRDefault="00E16A51" w:rsidP="00E16A51">
      <w:pPr>
        <w:pStyle w:val="NormalnyWeb"/>
        <w:spacing w:before="0" w:beforeAutospacing="0" w:after="0" w:afterAutospacing="0"/>
      </w:pPr>
    </w:p>
    <w:p w14:paraId="2B8D3CF6" w14:textId="77777777" w:rsidR="00E16A51" w:rsidRPr="00DB511B" w:rsidRDefault="00E16A51" w:rsidP="00E16A51">
      <w:pPr>
        <w:pStyle w:val="NormalnyWeb"/>
        <w:spacing w:before="0" w:beforeAutospacing="0" w:after="0" w:afterAutospacing="0"/>
        <w:jc w:val="both"/>
      </w:pPr>
      <w:r w:rsidRPr="00DB511B">
        <w:t xml:space="preserve">reprezentowaną przez …………………….. – ……………………, , zgodnie z odpisem aktualnym KRS z dnia    …………….. r., stanowiącym </w:t>
      </w:r>
      <w:r w:rsidRPr="00DB511B">
        <w:rPr>
          <w:b/>
        </w:rPr>
        <w:t>załącznik nr 1</w:t>
      </w:r>
      <w:r w:rsidRPr="00DB511B">
        <w:t xml:space="preserve"> do niniejszej umowy</w:t>
      </w:r>
    </w:p>
    <w:p w14:paraId="646871BF" w14:textId="77777777" w:rsidR="00E16A51" w:rsidRPr="00DB511B" w:rsidRDefault="00E16A51" w:rsidP="00E16A51">
      <w:pPr>
        <w:pStyle w:val="NormalnyWeb"/>
        <w:spacing w:before="0" w:beforeAutospacing="0" w:after="0" w:afterAutospacing="0"/>
        <w:jc w:val="both"/>
      </w:pPr>
    </w:p>
    <w:p w14:paraId="15E09810" w14:textId="77777777" w:rsidR="00E16A51" w:rsidRPr="00DB511B" w:rsidRDefault="00E16A51" w:rsidP="00E16A51">
      <w:pPr>
        <w:pStyle w:val="ListParagraph"/>
        <w:ind w:left="0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>zwaną dalej „ZAMAWIAJĄCYM”</w:t>
      </w:r>
    </w:p>
    <w:p w14:paraId="643651F6" w14:textId="77777777" w:rsidR="00E16A51" w:rsidRPr="00DB511B" w:rsidRDefault="00E16A51" w:rsidP="00E16A51">
      <w:pPr>
        <w:pStyle w:val="ListParagraph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 a</w:t>
      </w:r>
    </w:p>
    <w:p w14:paraId="12F33465" w14:textId="77777777" w:rsidR="00E16A51" w:rsidRPr="00757CE2" w:rsidRDefault="00BD2086" w:rsidP="00E16A51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………………………………………….. </w:t>
      </w:r>
      <w:r w:rsidR="00E16A51" w:rsidRPr="00DB511B">
        <w:rPr>
          <w:rFonts w:ascii="Times New Roman" w:hAnsi="Times New Roman"/>
          <w:sz w:val="24"/>
          <w:szCs w:val="24"/>
          <w:lang w:eastAsia="pl-PL"/>
        </w:rPr>
        <w:t xml:space="preserve">którą reprezentuje:  .………………………………. uprawniony do reprezentacji zgodnie </w:t>
      </w:r>
      <w:r w:rsidR="00757CE2">
        <w:rPr>
          <w:rFonts w:ascii="Times New Roman" w:hAnsi="Times New Roman"/>
          <w:sz w:val="24"/>
          <w:szCs w:val="24"/>
        </w:rPr>
        <w:t>z odpisem aktualnym KRS z dnia    ……………..</w:t>
      </w:r>
      <w:r w:rsidR="00E16A51" w:rsidRPr="00757CE2">
        <w:rPr>
          <w:rFonts w:ascii="Times New Roman" w:hAnsi="Times New Roman"/>
          <w:sz w:val="24"/>
          <w:szCs w:val="24"/>
          <w:lang w:eastAsia="pl-PL"/>
        </w:rPr>
        <w:t xml:space="preserve">r., stanowiącym </w:t>
      </w:r>
      <w:r w:rsidR="00E16A51" w:rsidRPr="00757CE2">
        <w:rPr>
          <w:rFonts w:ascii="Times New Roman" w:hAnsi="Times New Roman"/>
          <w:b/>
          <w:sz w:val="24"/>
          <w:szCs w:val="24"/>
          <w:lang w:eastAsia="pl-PL"/>
        </w:rPr>
        <w:t>załącznik nr 2</w:t>
      </w:r>
      <w:r w:rsidR="00E16A51" w:rsidRPr="00757CE2">
        <w:rPr>
          <w:rFonts w:ascii="Times New Roman" w:hAnsi="Times New Roman"/>
          <w:sz w:val="24"/>
          <w:szCs w:val="24"/>
          <w:lang w:eastAsia="pl-PL"/>
        </w:rPr>
        <w:t xml:space="preserve"> do niniejszej umowy</w:t>
      </w:r>
    </w:p>
    <w:p w14:paraId="172DBAFF" w14:textId="77777777" w:rsidR="00E16A51" w:rsidRPr="00DB511B" w:rsidRDefault="00E16A51" w:rsidP="00E16A5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06B73DF" w14:textId="77777777" w:rsidR="00E16A51" w:rsidRPr="00DB511B" w:rsidRDefault="00E16A51" w:rsidP="00E16A51">
      <w:pPr>
        <w:pStyle w:val="ListParagraph"/>
        <w:ind w:left="0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zwanym dalej „WYKONAWCĄ”, </w:t>
      </w:r>
    </w:p>
    <w:p w14:paraId="4549046F" w14:textId="77777777" w:rsidR="00E16A51" w:rsidRPr="00DB511B" w:rsidRDefault="00E16A51" w:rsidP="00E16A51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1D3BE8AC" w14:textId="77777777" w:rsidR="00757CE2" w:rsidRPr="00BD2086" w:rsidRDefault="00757CE2" w:rsidP="00757CE2">
      <w:pPr>
        <w:spacing w:line="282" w:lineRule="exact"/>
        <w:jc w:val="both"/>
        <w:rPr>
          <w:rFonts w:ascii="Times New Roman" w:hAnsi="Times New Roman"/>
          <w:sz w:val="24"/>
          <w:szCs w:val="24"/>
        </w:rPr>
      </w:pPr>
      <w:r w:rsidRPr="00BD2086">
        <w:rPr>
          <w:rFonts w:ascii="Times New Roman" w:hAnsi="Times New Roman"/>
          <w:sz w:val="24"/>
          <w:szCs w:val="24"/>
        </w:rPr>
        <w:t>W wyniku dokonania wyboru wykonawcy o udzielenie zamów</w:t>
      </w:r>
      <w:r w:rsidR="00BD2086">
        <w:rPr>
          <w:rFonts w:ascii="Times New Roman" w:hAnsi="Times New Roman"/>
          <w:sz w:val="24"/>
          <w:szCs w:val="24"/>
        </w:rPr>
        <w:t xml:space="preserve">ienia publicznego prowadzonego </w:t>
      </w:r>
      <w:r w:rsidRPr="00BD2086">
        <w:rPr>
          <w:rFonts w:ascii="Times New Roman" w:hAnsi="Times New Roman"/>
          <w:sz w:val="24"/>
          <w:szCs w:val="24"/>
        </w:rPr>
        <w:t xml:space="preserve">w trybie </w:t>
      </w:r>
      <w:r w:rsidR="00BD2086" w:rsidRPr="00BD2086">
        <w:rPr>
          <w:rFonts w:ascii="Times New Roman" w:hAnsi="Times New Roman"/>
          <w:bCs/>
          <w:sz w:val="24"/>
          <w:szCs w:val="24"/>
        </w:rPr>
        <w:t>podstawowym bez przeprowadzenia negocjacji na podstawie art. 275 pkt 1</w:t>
      </w:r>
      <w:r w:rsidR="00BD2086" w:rsidRPr="00BD2086">
        <w:rPr>
          <w:rFonts w:ascii="Times New Roman" w:hAnsi="Times New Roman"/>
          <w:spacing w:val="-1"/>
          <w:sz w:val="24"/>
          <w:szCs w:val="24"/>
        </w:rPr>
        <w:t>ustawy</w:t>
      </w:r>
      <w:r w:rsidR="00BD2086">
        <w:rPr>
          <w:rFonts w:ascii="Times New Roman" w:hAnsi="Times New Roman"/>
          <w:spacing w:val="-1"/>
          <w:sz w:val="24"/>
          <w:szCs w:val="24"/>
        </w:rPr>
        <w:t xml:space="preserve"> z </w:t>
      </w:r>
      <w:r w:rsidRPr="00BD2086">
        <w:rPr>
          <w:rFonts w:ascii="Times New Roman" w:hAnsi="Times New Roman"/>
          <w:spacing w:val="-1"/>
          <w:sz w:val="24"/>
          <w:szCs w:val="24"/>
        </w:rPr>
        <w:t xml:space="preserve">dnia 11 września 2019 r. – </w:t>
      </w:r>
      <w:r w:rsidRPr="00BD2086">
        <w:rPr>
          <w:rFonts w:ascii="Times New Roman" w:hAnsi="Times New Roman"/>
          <w:spacing w:val="-2"/>
          <w:sz w:val="24"/>
          <w:szCs w:val="24"/>
        </w:rPr>
        <w:t xml:space="preserve">Prawo zamówień publicznych (Dz. U. </w:t>
      </w:r>
      <w:r w:rsidRPr="00BD2086">
        <w:rPr>
          <w:rFonts w:ascii="Times New Roman" w:hAnsi="Times New Roman"/>
          <w:sz w:val="24"/>
          <w:szCs w:val="24"/>
        </w:rPr>
        <w:t xml:space="preserve">2019 r., poz. 2019 </w:t>
      </w:r>
      <w:r w:rsidRPr="00BD2086">
        <w:rPr>
          <w:rFonts w:ascii="Times New Roman" w:hAnsi="Times New Roman"/>
          <w:spacing w:val="-2"/>
          <w:sz w:val="24"/>
          <w:szCs w:val="24"/>
        </w:rPr>
        <w:t>z późn. zm.</w:t>
      </w:r>
      <w:r w:rsidRPr="00BD2086">
        <w:rPr>
          <w:rFonts w:ascii="Times New Roman" w:hAnsi="Times New Roman"/>
          <w:sz w:val="24"/>
          <w:szCs w:val="24"/>
        </w:rPr>
        <w:t>) strony zawierają umowę o następującej treści:</w:t>
      </w:r>
    </w:p>
    <w:p w14:paraId="1E59D9DD" w14:textId="77777777" w:rsidR="00757CE2" w:rsidRDefault="00757CE2" w:rsidP="00E16A51">
      <w:pPr>
        <w:pStyle w:val="ListParagraph"/>
        <w:ind w:left="0"/>
        <w:jc w:val="center"/>
        <w:rPr>
          <w:rFonts w:ascii="Times New Roman" w:hAnsi="Times New Roman"/>
          <w:i/>
          <w:sz w:val="24"/>
          <w:szCs w:val="24"/>
          <w:lang w:eastAsia="pl-PL"/>
        </w:rPr>
      </w:pPr>
    </w:p>
    <w:p w14:paraId="7807C2C8" w14:textId="77777777" w:rsidR="00E16A51" w:rsidRPr="00DB511B" w:rsidRDefault="00540B89" w:rsidP="00E16A51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1 PRZEDMIOT UMOWY</w:t>
      </w:r>
    </w:p>
    <w:p w14:paraId="5CC86824" w14:textId="77777777" w:rsidR="00E16A51" w:rsidRPr="00DB511B" w:rsidRDefault="00E16A51" w:rsidP="00E16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502617" w14:textId="77777777" w:rsidR="00E16A51" w:rsidRPr="00BD2086" w:rsidRDefault="00E16A51" w:rsidP="00BD2086">
      <w:pPr>
        <w:numPr>
          <w:ilvl w:val="0"/>
          <w:numId w:val="1"/>
        </w:numPr>
        <w:spacing w:after="12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BD2086">
        <w:rPr>
          <w:rFonts w:ascii="Times New Roman" w:hAnsi="Times New Roman"/>
          <w:sz w:val="24"/>
          <w:szCs w:val="24"/>
          <w:lang w:eastAsia="pl-PL"/>
        </w:rPr>
        <w:t xml:space="preserve">Zamawiający zleca, a Wykonawca przyjmuje do wykonania </w:t>
      </w:r>
      <w:r w:rsidRPr="00BD2086">
        <w:rPr>
          <w:rFonts w:ascii="Times New Roman" w:hAnsi="Times New Roman"/>
          <w:bCs/>
          <w:sz w:val="24"/>
          <w:szCs w:val="24"/>
        </w:rPr>
        <w:t>przedmiot zamówienia</w:t>
      </w:r>
      <w:r w:rsidR="00757CE2" w:rsidRPr="00BD2086">
        <w:rPr>
          <w:rFonts w:ascii="Times New Roman" w:hAnsi="Times New Roman"/>
          <w:bCs/>
          <w:sz w:val="24"/>
          <w:szCs w:val="24"/>
        </w:rPr>
        <w:t xml:space="preserve"> </w:t>
      </w:r>
      <w:r w:rsidR="00BD2086" w:rsidRPr="00BD2086">
        <w:rPr>
          <w:rFonts w:ascii="Times New Roman" w:hAnsi="Times New Roman"/>
          <w:bCs/>
          <w:sz w:val="24"/>
          <w:szCs w:val="24"/>
        </w:rPr>
        <w:t>polegający na</w:t>
      </w:r>
      <w:r w:rsidR="00BD2086" w:rsidRPr="00BD2086">
        <w:rPr>
          <w:rFonts w:ascii="Times New Roman" w:hAnsi="Times New Roman"/>
          <w:sz w:val="24"/>
          <w:szCs w:val="24"/>
        </w:rPr>
        <w:t xml:space="preserve"> spięciu sieci wodociągowej ul. Wolności w Bodzentynie z msc. Podkonarze wraz z komorą redukcyjną na wodociągu </w:t>
      </w:r>
      <w:r w:rsidRPr="00BD2086">
        <w:rPr>
          <w:rFonts w:ascii="Times New Roman" w:hAnsi="Times New Roman"/>
          <w:sz w:val="24"/>
          <w:szCs w:val="24"/>
          <w:lang w:eastAsia="pl-PL"/>
        </w:rPr>
        <w:t xml:space="preserve">w ramach Projektu pn. Uporządkowanie gospodarki wodno – ściekowej w Aglomeracji Bodzentyn.” </w:t>
      </w:r>
    </w:p>
    <w:p w14:paraId="10D2013F" w14:textId="77777777" w:rsidR="00E16A51" w:rsidRPr="00BD2086" w:rsidRDefault="00E16A51" w:rsidP="00E16A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BD2086">
        <w:rPr>
          <w:rFonts w:ascii="Times New Roman" w:hAnsi="Times New Roman"/>
          <w:sz w:val="24"/>
          <w:szCs w:val="24"/>
          <w:lang w:eastAsia="pl-PL"/>
        </w:rPr>
        <w:t xml:space="preserve">Zakres rzeczowy przedmiotu zamówienia określa </w:t>
      </w:r>
      <w:r w:rsidR="00757CE2" w:rsidRPr="00BD2086">
        <w:rPr>
          <w:rFonts w:ascii="Times New Roman" w:hAnsi="Times New Roman"/>
          <w:sz w:val="24"/>
          <w:szCs w:val="24"/>
          <w:lang w:eastAsia="pl-PL"/>
        </w:rPr>
        <w:t xml:space="preserve">załącznik nr 3 do umowy – </w:t>
      </w:r>
      <w:r w:rsidR="00906A09">
        <w:rPr>
          <w:rFonts w:ascii="Times New Roman" w:hAnsi="Times New Roman"/>
          <w:sz w:val="24"/>
          <w:szCs w:val="24"/>
          <w:lang w:eastAsia="pl-PL"/>
        </w:rPr>
        <w:t>Dokumentacja projektowa oraz SWZ.</w:t>
      </w:r>
    </w:p>
    <w:p w14:paraId="63868CE6" w14:textId="77777777" w:rsidR="00E16A51" w:rsidRPr="00DB511B" w:rsidRDefault="00E16A51" w:rsidP="00757CE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3BD84A8B" w14:textId="77777777" w:rsidR="00E16A51" w:rsidRPr="00DB511B" w:rsidRDefault="00E16A51" w:rsidP="00E16A51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73B07B0D" w14:textId="77777777" w:rsidR="00E16A51" w:rsidRPr="00DB511B" w:rsidRDefault="00540B89" w:rsidP="00E16A51">
      <w:pPr>
        <w:pStyle w:val="ListParagraph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2 TERMIN REALIZACJI ZADANIA</w:t>
      </w:r>
    </w:p>
    <w:p w14:paraId="546DA9A4" w14:textId="77777777" w:rsidR="00E16A51" w:rsidRPr="00DB511B" w:rsidRDefault="00E16A51" w:rsidP="00E16A51">
      <w:pPr>
        <w:pStyle w:val="ListParagraph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E11E59A" w14:textId="77777777" w:rsidR="00E16A51" w:rsidRDefault="00E16A51" w:rsidP="00E16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bCs/>
          <w:sz w:val="24"/>
          <w:szCs w:val="24"/>
        </w:rPr>
        <w:t>Wykonawca</w:t>
      </w:r>
      <w:r w:rsidRPr="00DB511B">
        <w:rPr>
          <w:rFonts w:ascii="Times New Roman" w:hAnsi="Times New Roman"/>
          <w:sz w:val="24"/>
          <w:szCs w:val="24"/>
          <w:lang w:eastAsia="pl-PL"/>
        </w:rPr>
        <w:t xml:space="preserve"> zobowiązuje się do wykonania przedmiot</w:t>
      </w:r>
      <w:r w:rsidR="00BD2086">
        <w:rPr>
          <w:rFonts w:ascii="Times New Roman" w:hAnsi="Times New Roman"/>
          <w:sz w:val="24"/>
          <w:szCs w:val="24"/>
          <w:lang w:eastAsia="pl-PL"/>
        </w:rPr>
        <w:t>u umowy w terminie 3 miesięcy od daty podpisania umowy.</w:t>
      </w:r>
    </w:p>
    <w:p w14:paraId="5FA2036F" w14:textId="77777777" w:rsidR="00BD2086" w:rsidRPr="00DB511B" w:rsidRDefault="00BD2086" w:rsidP="00BD208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56AA5E5" w14:textId="77777777" w:rsidR="00E16A51" w:rsidRPr="00C86859" w:rsidRDefault="00E16A51" w:rsidP="00E16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86859">
        <w:rPr>
          <w:rFonts w:ascii="Times New Roman" w:hAnsi="Times New Roman"/>
          <w:sz w:val="24"/>
          <w:szCs w:val="24"/>
          <w:lang w:eastAsia="pl-PL"/>
        </w:rPr>
        <w:lastRenderedPageBreak/>
        <w:t>Za datę zakończenia przedmiotu umowy strony przyjmują datę uzyskania pozwolenia na użytkowanie.</w:t>
      </w:r>
    </w:p>
    <w:p w14:paraId="476B2399" w14:textId="77777777" w:rsidR="00540B89" w:rsidRDefault="00540B89" w:rsidP="00BD2086">
      <w:pPr>
        <w:pStyle w:val="Standard"/>
        <w:spacing w:before="120" w:after="120"/>
        <w:jc w:val="center"/>
        <w:rPr>
          <w:rFonts w:cs="Times New Roman"/>
          <w:sz w:val="24"/>
          <w:szCs w:val="24"/>
        </w:rPr>
      </w:pPr>
      <w:bookmarkStart w:id="1" w:name="_Hlk501368217"/>
      <w:r>
        <w:rPr>
          <w:rFonts w:cs="Times New Roman"/>
          <w:b/>
          <w:bCs/>
          <w:sz w:val="24"/>
          <w:szCs w:val="24"/>
        </w:rPr>
        <w:t>§ 3. PRZEDSTAWICIELE STRON</w:t>
      </w:r>
    </w:p>
    <w:p w14:paraId="74418383" w14:textId="77777777" w:rsidR="00540B89" w:rsidRDefault="00540B89" w:rsidP="00540B89">
      <w:pPr>
        <w:pStyle w:val="Akapitzlist"/>
        <w:numPr>
          <w:ilvl w:val="0"/>
          <w:numId w:val="3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Strony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ustalają, że osobami upoważnionymi do reprezentowania ich w trakcie realizacji zadania, uczestniczenia w naradach i spotkaniach, na których podejmowane są decyzje związane z wykonywaniem przedmiotu umowy są:</w:t>
      </w:r>
    </w:p>
    <w:p w14:paraId="105F3E1E" w14:textId="77777777" w:rsidR="00540B89" w:rsidRDefault="00540B89" w:rsidP="00540B89">
      <w:pPr>
        <w:pStyle w:val="Akapitzlist"/>
        <w:numPr>
          <w:ilvl w:val="0"/>
          <w:numId w:val="3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ze strony Wykonawcy – kierownik budowy _____________________, </w:t>
      </w:r>
      <w:r>
        <w:rPr>
          <w:color w:val="000000"/>
          <w:sz w:val="24"/>
          <w:szCs w:val="24"/>
        </w:rPr>
        <w:t xml:space="preserve">posiadający uprawnienia budowlane  _______________, </w:t>
      </w:r>
      <w:r>
        <w:rPr>
          <w:rFonts w:cs="Times New Roman"/>
          <w:sz w:val="24"/>
          <w:szCs w:val="24"/>
        </w:rPr>
        <w:t>dostępny pod tel.: _________________ e-mail:____________________</w:t>
      </w:r>
    </w:p>
    <w:p w14:paraId="30DEAC63" w14:textId="77777777" w:rsidR="00540B89" w:rsidRDefault="00540B89" w:rsidP="00540B89">
      <w:pPr>
        <w:pStyle w:val="Akapitzlist"/>
        <w:numPr>
          <w:ilvl w:val="0"/>
          <w:numId w:val="37"/>
        </w:numPr>
        <w:jc w:val="both"/>
        <w:rPr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ze strony Zamawiającego:</w:t>
      </w:r>
    </w:p>
    <w:p w14:paraId="6988213D" w14:textId="77777777" w:rsidR="00540B89" w:rsidRDefault="00540B89" w:rsidP="00540B89">
      <w:pPr>
        <w:pStyle w:val="Akapitzlist"/>
        <w:numPr>
          <w:ilvl w:val="0"/>
          <w:numId w:val="38"/>
        </w:numPr>
        <w:jc w:val="both"/>
        <w:rPr>
          <w:rFonts w:cs="Times New Roman"/>
          <w:sz w:val="24"/>
          <w:szCs w:val="24"/>
        </w:rPr>
      </w:pPr>
      <w:r>
        <w:rPr>
          <w:color w:val="000000"/>
          <w:sz w:val="24"/>
          <w:szCs w:val="24"/>
        </w:rPr>
        <w:t>Koordynator:  , dostępny pod tel.:………………….e-mail:____________</w:t>
      </w:r>
    </w:p>
    <w:p w14:paraId="267001BF" w14:textId="77777777" w:rsidR="00540B89" w:rsidRDefault="00540B89" w:rsidP="00540B89">
      <w:pPr>
        <w:pStyle w:val="Akapitzlist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 każdej narady lub spotkania sporządza się protokół, a ustalenia w nich zawarte wymagają zatwierdzenia przez osoby podpisujące niniejszą umowę lub ich uprawomocnionych przedstawicieli.</w:t>
      </w:r>
    </w:p>
    <w:p w14:paraId="31FFB509" w14:textId="77777777" w:rsidR="00540B89" w:rsidRDefault="00540B89" w:rsidP="00540B89">
      <w:pPr>
        <w:pStyle w:val="Akapitzlist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Wykonawca oświadcza, że osoby, które w jego imieniu będą wykonywały poszczególne prace będące przedmiotem niniejszej umowy, posiadać będą stosowne kwalifikacje i uprawnienia w zakresie powierzonych obowiązków.</w:t>
      </w:r>
    </w:p>
    <w:p w14:paraId="39D0DA09" w14:textId="77777777" w:rsidR="00540B89" w:rsidRDefault="00540B89" w:rsidP="00757CE2">
      <w:pPr>
        <w:pStyle w:val="Textbodyindent"/>
        <w:spacing w:before="120"/>
        <w:jc w:val="center"/>
        <w:rPr>
          <w:b/>
          <w:sz w:val="24"/>
          <w:szCs w:val="24"/>
        </w:rPr>
      </w:pPr>
    </w:p>
    <w:p w14:paraId="1C4954DA" w14:textId="77777777" w:rsidR="00757CE2" w:rsidRDefault="00540B89" w:rsidP="00757CE2">
      <w:pPr>
        <w:pStyle w:val="Textbodyindent"/>
        <w:spacing w:before="120"/>
        <w:jc w:val="center"/>
      </w:pPr>
      <w:r w:rsidRPr="00DB511B">
        <w:rPr>
          <w:b/>
          <w:sz w:val="24"/>
          <w:szCs w:val="24"/>
          <w:lang w:eastAsia="pl-PL"/>
        </w:rPr>
        <w:t xml:space="preserve">§ </w:t>
      </w:r>
      <w:r w:rsidR="00757CE2">
        <w:rPr>
          <w:b/>
          <w:sz w:val="24"/>
          <w:szCs w:val="24"/>
        </w:rPr>
        <w:t xml:space="preserve"> O</w:t>
      </w:r>
      <w:r>
        <w:rPr>
          <w:b/>
          <w:sz w:val="24"/>
          <w:szCs w:val="24"/>
        </w:rPr>
        <w:t>BOWIĄZKI ZAMAWIAJACEGO</w:t>
      </w:r>
    </w:p>
    <w:p w14:paraId="4448F0E8" w14:textId="77777777" w:rsidR="00757CE2" w:rsidRDefault="00757CE2" w:rsidP="004068A6">
      <w:pPr>
        <w:pStyle w:val="Tekstpodstawowywcity"/>
        <w:numPr>
          <w:ilvl w:val="1"/>
          <w:numId w:val="20"/>
        </w:num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Zamawiający w szczególności jest zobowiązany do: </w:t>
      </w:r>
    </w:p>
    <w:p w14:paraId="3D4ED996" w14:textId="77777777" w:rsidR="00757CE2" w:rsidRDefault="00757CE2" w:rsidP="00757CE2">
      <w:pPr>
        <w:pStyle w:val="Tekstpodstawowywcity"/>
        <w:widowControl w:val="0"/>
        <w:numPr>
          <w:ilvl w:val="0"/>
          <w:numId w:val="7"/>
        </w:numPr>
        <w:tabs>
          <w:tab w:val="left" w:pos="-1134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przekazania Wykonawcy terenu budowy,</w:t>
      </w:r>
    </w:p>
    <w:p w14:paraId="14FE1926" w14:textId="77777777" w:rsidR="00757CE2" w:rsidRDefault="00757CE2" w:rsidP="00757CE2">
      <w:pPr>
        <w:pStyle w:val="Tekstpodstawowywcity"/>
        <w:widowControl w:val="0"/>
        <w:numPr>
          <w:ilvl w:val="0"/>
          <w:numId w:val="7"/>
        </w:numPr>
        <w:tabs>
          <w:tab w:val="left" w:pos="-1134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udostępnienia dziennika budowy,</w:t>
      </w:r>
    </w:p>
    <w:p w14:paraId="73178F7B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7"/>
        </w:numPr>
        <w:tabs>
          <w:tab w:val="left" w:pos="-1134"/>
        </w:tabs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>przeprowadzenia odbiorów robót zanikających lub ulegających zakryciu,</w:t>
      </w:r>
    </w:p>
    <w:p w14:paraId="69E8693A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7"/>
        </w:numPr>
        <w:tabs>
          <w:tab w:val="left" w:pos="-1134"/>
        </w:tabs>
        <w:spacing w:after="0"/>
        <w:jc w:val="both"/>
        <w:rPr>
          <w:rFonts w:cs="Times New Roman"/>
          <w:b/>
        </w:rPr>
      </w:pPr>
      <w:r w:rsidRPr="00906A09">
        <w:rPr>
          <w:rFonts w:cs="Times New Roman"/>
        </w:rPr>
        <w:t>dokonania odbiorów częściowych poszczególnych etapów robót oraz odbioru końcowego przedmiotu umowy.</w:t>
      </w:r>
    </w:p>
    <w:p w14:paraId="1419C68A" w14:textId="77777777" w:rsidR="00757CE2" w:rsidRPr="00906A09" w:rsidRDefault="00757CE2" w:rsidP="00757CE2">
      <w:pPr>
        <w:pStyle w:val="Tekstpodstawowywcity"/>
        <w:widowControl w:val="0"/>
        <w:tabs>
          <w:tab w:val="left" w:pos="-1134"/>
        </w:tabs>
        <w:spacing w:before="120"/>
        <w:ind w:left="0"/>
        <w:jc w:val="center"/>
        <w:rPr>
          <w:rFonts w:cs="Times New Roman"/>
        </w:rPr>
      </w:pPr>
      <w:r w:rsidRPr="00906A09">
        <w:rPr>
          <w:rFonts w:cs="Times New Roman"/>
          <w:b/>
        </w:rPr>
        <w:t>§ 5. O</w:t>
      </w:r>
      <w:r w:rsidR="00540B89" w:rsidRPr="00906A09">
        <w:rPr>
          <w:rFonts w:cs="Times New Roman"/>
          <w:b/>
        </w:rPr>
        <w:t>BOWIĄZKI WYKONAWCY</w:t>
      </w:r>
    </w:p>
    <w:p w14:paraId="3BE26843" w14:textId="77777777" w:rsidR="00757CE2" w:rsidRPr="00906A09" w:rsidRDefault="00757CE2" w:rsidP="004068A6">
      <w:pPr>
        <w:pStyle w:val="Tekstpodstawowywcity"/>
        <w:widowControl w:val="0"/>
        <w:numPr>
          <w:ilvl w:val="1"/>
          <w:numId w:val="19"/>
        </w:numPr>
        <w:tabs>
          <w:tab w:val="left" w:pos="709"/>
        </w:tabs>
        <w:spacing w:after="0"/>
        <w:ind w:left="567" w:hanging="567"/>
        <w:jc w:val="both"/>
        <w:rPr>
          <w:rFonts w:cs="Times New Roman"/>
        </w:rPr>
      </w:pPr>
      <w:r w:rsidRPr="00906A09">
        <w:rPr>
          <w:rFonts w:cs="Times New Roman"/>
        </w:rPr>
        <w:t>Wykonawca zobowiązuje się w szczególności do:</w:t>
      </w:r>
    </w:p>
    <w:p w14:paraId="77C69ACB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 xml:space="preserve">opracowania i dostarczenia Zamawiającemu do zatwierdzenia, w terminie 7 dni od dnia zawarcia umowy harmonogramu rzeczowo – finansowego  robót, </w:t>
      </w:r>
    </w:p>
    <w:p w14:paraId="192D5064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>uzgadniania wszelkich uwag wymagających uzupełnienia lub poprawienia planu BIOZ z Zamawiającym oraz wprowadzenie ich przez Wykonawcę i przekazanie Zamawiającemu w ciągu 7 kolejnych dni,</w:t>
      </w:r>
    </w:p>
    <w:p w14:paraId="7A71BC81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17"/>
        </w:numPr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>terminowego wykonania robót zgodnie z harmonogramem rzeczowo - finansowym,</w:t>
      </w:r>
    </w:p>
    <w:p w14:paraId="78599932" w14:textId="77777777" w:rsidR="00757CE2" w:rsidRDefault="00757CE2" w:rsidP="00757CE2">
      <w:pPr>
        <w:pStyle w:val="Tekstpodstawowywcity"/>
        <w:widowControl w:val="0"/>
        <w:numPr>
          <w:ilvl w:val="0"/>
          <w:numId w:val="17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prawidłowego, terminowego i czytelnego prowadzenia dokumentacji budowy,</w:t>
      </w:r>
    </w:p>
    <w:p w14:paraId="20570894" w14:textId="77777777" w:rsidR="00757CE2" w:rsidRDefault="00757CE2" w:rsidP="00757CE2">
      <w:pPr>
        <w:pStyle w:val="Tekstpodstawowywcity"/>
        <w:widowControl w:val="0"/>
        <w:numPr>
          <w:ilvl w:val="0"/>
          <w:numId w:val="17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wykonania wszystkich robót zgodnie z dokumentacją projektową, specyfikacją techniczną wykonania i odbioru robót budowlanych i uzgodnieniami dokonanymi w trakcie realizacji umowy, zaleceniami nadzoru inwestorskiego i autorskiego, obowiązującymi normami i warunkami technicznymi wykonania i odbioru robót, prawem budowlanym, zasadami sztuki budowlanej, </w:t>
      </w:r>
    </w:p>
    <w:p w14:paraId="45F0E185" w14:textId="77777777" w:rsidR="00757CE2" w:rsidRDefault="00757CE2" w:rsidP="00757CE2">
      <w:pPr>
        <w:pStyle w:val="Tekstpodstawowywcity"/>
        <w:widowControl w:val="0"/>
        <w:numPr>
          <w:ilvl w:val="0"/>
          <w:numId w:val="17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stosowania materiałów i urządzeń z zachowaniem wymogów stawianych wyrobom dopuszczonym do obrotu i stosowania w budownictwie zgodnie z odpowiednimi przepisami, w szczególności ustawą z dnia 16.04.2004 r. o wyrobach budowlanych (Dz. U. z 2020r. poz. 215 z późn. zm.) oraz zapewnienia jakości robót nie niższych niż zadeklarowane w ofercie, zmiany określonych standardów wymagają pisemnej zgody Zamawiającego,</w:t>
      </w:r>
    </w:p>
    <w:p w14:paraId="4508774B" w14:textId="77777777" w:rsidR="00757CE2" w:rsidRDefault="00757CE2" w:rsidP="00757CE2">
      <w:pPr>
        <w:pStyle w:val="Tekstpodstawowywcity"/>
        <w:widowControl w:val="0"/>
        <w:numPr>
          <w:ilvl w:val="0"/>
          <w:numId w:val="17"/>
        </w:numPr>
        <w:spacing w:after="0"/>
        <w:jc w:val="both"/>
        <w:rPr>
          <w:rFonts w:cs="Times New Roman"/>
        </w:rPr>
      </w:pPr>
      <w:r>
        <w:rPr>
          <w:rFonts w:cs="Times New Roman"/>
        </w:rPr>
        <w:lastRenderedPageBreak/>
        <w:t>zapewnienia przestrzegania przepisów i zasad bhp oraz p.poż. we wszystkich miejscach wykonywania robót i miejscach składowania materiałów zgodnie z przepisami i dokumentacją techniczną oraz zapewnienia należytego p</w:t>
      </w:r>
      <w:r w:rsidR="00FD40F3">
        <w:rPr>
          <w:rFonts w:cs="Times New Roman"/>
        </w:rPr>
        <w:t>orządku na terenie budowy i w </w:t>
      </w:r>
      <w:r>
        <w:rPr>
          <w:rFonts w:cs="Times New Roman"/>
        </w:rPr>
        <w:t>jej otoczeniu, w tym na drogach dojazdowych,</w:t>
      </w:r>
    </w:p>
    <w:p w14:paraId="70D55920" w14:textId="77777777" w:rsidR="00757CE2" w:rsidRDefault="00757CE2" w:rsidP="00757CE2">
      <w:pPr>
        <w:pStyle w:val="Tekstpodstawowywcity"/>
        <w:widowControl w:val="0"/>
        <w:numPr>
          <w:ilvl w:val="0"/>
          <w:numId w:val="17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prowadzenia robót w sposób nie powodujący szkód, w tym zagrożenia ludzi i mienia Zamawiającego.</w:t>
      </w:r>
    </w:p>
    <w:p w14:paraId="43C91B82" w14:textId="77777777" w:rsidR="00757CE2" w:rsidRPr="00906A09" w:rsidRDefault="00757CE2" w:rsidP="004068A6">
      <w:pPr>
        <w:pStyle w:val="Tekstpodstawowywcity"/>
        <w:widowControl w:val="0"/>
        <w:numPr>
          <w:ilvl w:val="0"/>
          <w:numId w:val="13"/>
        </w:numPr>
        <w:tabs>
          <w:tab w:val="left" w:pos="709"/>
        </w:tabs>
        <w:spacing w:after="0"/>
        <w:ind w:left="709" w:hanging="706"/>
        <w:jc w:val="both"/>
        <w:rPr>
          <w:rFonts w:cs="Times New Roman"/>
        </w:rPr>
      </w:pPr>
      <w:r w:rsidRPr="00906A09">
        <w:rPr>
          <w:rFonts w:cs="Times New Roman"/>
        </w:rPr>
        <w:t>Wykonawca zobowiązany jest zapewnić swoim kosztem i staraniem:</w:t>
      </w:r>
    </w:p>
    <w:p w14:paraId="15311FDF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 xml:space="preserve">kierownictwo i nadzór nad realizowanymi robotami, a w szczególności kierownika budowy i kierowników robót w wymaganych specjalnościach uprawnionych do wykonywania samodzielnych funkcji technicznych w budownictwie, </w:t>
      </w:r>
    </w:p>
    <w:p w14:paraId="18A07918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>dostarczenia Zamawiającemu pisemnych oświadczeń o objęciu funkcji kierowniczych na budowie przed podpisaniem umowy,</w:t>
      </w:r>
    </w:p>
    <w:p w14:paraId="5F524158" w14:textId="77777777" w:rsidR="00BD2086" w:rsidRPr="00906A09" w:rsidRDefault="0063447E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>nadzór archeologiczny zgodnie z wymaganiami Decyzji pozwolenia na budowę,</w:t>
      </w:r>
    </w:p>
    <w:p w14:paraId="71A1AC93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 xml:space="preserve">wykonanie zabezpieczenia budowy i jej ochrony w okresie realizacji umowy, </w:t>
      </w:r>
    </w:p>
    <w:p w14:paraId="62667AE9" w14:textId="77777777" w:rsidR="00757CE2" w:rsidRPr="00906A09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906A09">
        <w:rPr>
          <w:rFonts w:cs="Times New Roman"/>
        </w:rPr>
        <w:t>organizację i utrzymanie zaplecza socjalno- magazynowego,</w:t>
      </w:r>
    </w:p>
    <w:p w14:paraId="1086320F" w14:textId="77777777" w:rsidR="00757CE2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gospodarowanie terenem robót od momentu jego przejęcia do czasu wykonania i odbioru przedmiotu umowy, odpowiadając za wszelkie szkody powstałe na tym terenie,</w:t>
      </w:r>
    </w:p>
    <w:p w14:paraId="073B3521" w14:textId="77777777" w:rsidR="00757CE2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zabezpieczenie terenu robót przed dostępem osób trzecich w sposób zapewniający bezpieczne ich prowadzenie,</w:t>
      </w:r>
    </w:p>
    <w:p w14:paraId="0571F800" w14:textId="77777777" w:rsidR="00757CE2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dostawę dla potrzeb budowy energii elektrycznej, energii cieplnej, wody, wywóz nieczystości i odpadów, odprowadzenie ścieków, itp.,</w:t>
      </w:r>
    </w:p>
    <w:p w14:paraId="0043D6A5" w14:textId="77777777" w:rsidR="00757CE2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właściwe warunki składowania materiałów i ich ochronę,</w:t>
      </w:r>
    </w:p>
    <w:p w14:paraId="458E25B9" w14:textId="77777777" w:rsidR="00757CE2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pracę sprzętu budowlano – montażowego i środków transportu,</w:t>
      </w:r>
    </w:p>
    <w:p w14:paraId="794A035F" w14:textId="77777777" w:rsidR="00757CE2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po zakończeniu robót, uporządkowanie terenu budowy i przekazanie go w terminie ustalonym do odbioru końcowego,</w:t>
      </w:r>
    </w:p>
    <w:p w14:paraId="27704195" w14:textId="77777777" w:rsidR="00757CE2" w:rsidRDefault="00757CE2" w:rsidP="00757CE2">
      <w:pPr>
        <w:pStyle w:val="Tekstpodstawowywcity"/>
        <w:widowControl w:val="0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 niezbędnym zakresie właściwe badania (w tym badania zagęszczenia gruntu przez Laboratorium certyfikowane), nadzory i odbiory, zgodnie z wydanymi warunkami, jeżeli będą one prawem wymagane.</w:t>
      </w:r>
    </w:p>
    <w:p w14:paraId="1890C487" w14:textId="77777777" w:rsid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Wykonawca odpowiada za wykonanie robót zgodnie z umową i oddanie ich Zamawiającemu w terminie umownym.</w:t>
      </w:r>
    </w:p>
    <w:p w14:paraId="04D028E4" w14:textId="77777777" w:rsid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Wykonawca ponosi odpowiedzialność za szkodę wynikłą wskutek zaniechania zawiadomienia Zamawiającego o zauważonych wadach w dokumentacji projektowej.</w:t>
      </w:r>
    </w:p>
    <w:p w14:paraId="40BD6EFF" w14:textId="77777777" w:rsid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Wykonawca ponosi odpowiedzialność za szkody i straty spowodowane przez niego lub podwykonawców przy wypełnianiu zobowiązań umownych.</w:t>
      </w:r>
    </w:p>
    <w:p w14:paraId="3E580102" w14:textId="77777777" w:rsid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Wykonawca ponosi odpowiedzialność również za szkody i straty spowodowane przez niego lub podwykonawców przy usuwaniu wad w okresie rękojmi.</w:t>
      </w:r>
    </w:p>
    <w:p w14:paraId="512B716F" w14:textId="77777777" w:rsid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Wykonawca nie może zlecić podwykonawcom całości robót objętych przedmiotem zamówienia.</w:t>
      </w:r>
    </w:p>
    <w:p w14:paraId="0AAB82A6" w14:textId="77777777" w:rsid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 okresie od przekazania terenu budowy do daty zakończenia i odbioru robót Wykonawca odpowiada za odpowiednie utrzymanie terenu budowy.</w:t>
      </w:r>
    </w:p>
    <w:p w14:paraId="70BFCD2E" w14:textId="77777777" w:rsidR="00757CE2" w:rsidRP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757CE2">
        <w:rPr>
          <w:rFonts w:cs="Times New Roman"/>
        </w:rPr>
        <w:t>Wykonawca jest odpowiedzialny za ochronę środowiska na terenie budowy i w jej bezpośrednim sąsiedztwie w zakresie, w jakim prowadzone prace mogą mieć na nie wpływ.</w:t>
      </w:r>
    </w:p>
    <w:p w14:paraId="092F445E" w14:textId="77777777" w:rsidR="00757CE2" w:rsidRP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757CE2">
        <w:rPr>
          <w:rFonts w:cs="Times New Roman"/>
        </w:rPr>
        <w:t>Wykonawca zabezpieczy Zamawiającego przed wszelkimi roszczeniami, postępowaniami, odszkodowaniami i kosztami, jakie mogą powstać wskutek lub w związku z prowadzonymi robotami w zakresie, w jakim Wykonawca jest za nie odpowiedzialny, a w razie dopuszczenia do ich powstania zrekompensuje Zamawiającemu poniesione przez niego z tego tytułu koszty lub straty.</w:t>
      </w:r>
    </w:p>
    <w:p w14:paraId="755E77ED" w14:textId="77777777" w:rsidR="00757CE2" w:rsidRP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757CE2">
        <w:rPr>
          <w:rFonts w:cs="Times New Roman"/>
        </w:rPr>
        <w:t xml:space="preserve">Zamawiający w okresie obowiązywania umowy zastrzega możliwość przeprowadzenia, bez </w:t>
      </w:r>
      <w:r w:rsidRPr="00757CE2">
        <w:rPr>
          <w:rFonts w:cs="Times New Roman"/>
        </w:rPr>
        <w:lastRenderedPageBreak/>
        <w:t>wcześniejszego uprzedzenia, kontroli w miejscu prowadzenia robót przez Wykonawcę lub Podwykonawcę, sposobu zatrudnienia osób jako praco</w:t>
      </w:r>
      <w:r w:rsidR="00FD40F3">
        <w:rPr>
          <w:rFonts w:cs="Times New Roman"/>
        </w:rPr>
        <w:t>wników zatrudnionych na umowę o </w:t>
      </w:r>
      <w:r w:rsidRPr="00757CE2">
        <w:rPr>
          <w:rFonts w:cs="Times New Roman"/>
        </w:rPr>
        <w:t>pracę. Zamawiający będzie żądał dostarczenia przez Wykonawcę oraz Podwykonawców stosownych dokumentów, w szczególności poświadczonych za zgodność z oryginałem kopii umów o pracę (zanonimizowana w sposób zapewniający ochronę danych pracowników, zgodnie z przepisami ustawy o ochronie danych osobowych w szczególności bez adresu i nr PESEL pracowników), aneksów do tych umów zawierających imiona i nazwiska pracowników oraz informacje takie jak: data zawarcia umowy o pracę, rodzaj umowy o pracę i zakres obowiązków pracownika.</w:t>
      </w:r>
    </w:p>
    <w:p w14:paraId="442BBEA0" w14:textId="77777777" w:rsidR="00757CE2" w:rsidRPr="00757CE2" w:rsidRDefault="00757CE2" w:rsidP="00757CE2">
      <w:pPr>
        <w:pStyle w:val="Tekstpodstawowywcity"/>
        <w:widowControl w:val="0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757CE2">
        <w:rPr>
          <w:rFonts w:cs="Times New Roman"/>
        </w:rPr>
        <w:t>Zamawiający w okresie obowiązywania umowy zastrzega możliwość żądania oświadczeń od pracowników, że Wykonawca lub Podwykonawca zatrudnia ich na umowę o pracę. Oświadczenie winno zawierać: datę zawarcia umowy, rodzaj umowy o pracę, wymiar etatu, termin obowiązywania umowy oraz czynności, które pracownik będzie wykonywał.</w:t>
      </w:r>
    </w:p>
    <w:p w14:paraId="5D3CDFF5" w14:textId="77777777" w:rsidR="00757CE2" w:rsidRPr="00757CE2" w:rsidRDefault="00757CE2" w:rsidP="00757CE2">
      <w:pPr>
        <w:autoSpaceDE w:val="0"/>
        <w:spacing w:after="87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7CE2">
        <w:rPr>
          <w:rFonts w:ascii="Times New Roman" w:hAnsi="Times New Roman"/>
          <w:sz w:val="24"/>
          <w:szCs w:val="24"/>
        </w:rPr>
        <w:t>13.</w:t>
      </w:r>
      <w:r w:rsidRPr="00757C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7CE2">
        <w:rPr>
          <w:rFonts w:ascii="Times New Roman" w:hAnsi="Times New Roman"/>
          <w:sz w:val="24"/>
          <w:szCs w:val="24"/>
        </w:rPr>
        <w:t xml:space="preserve">Z tytułu niespełnienia przez Wykonawcę lub Podwykonawcę wymogu zatrudnienia na podstawie umowy o pracę osób realizujących przedmiot zamówienia, Zamawiający przewiduje sankcje w postaci obowiązku zapłaty przez Wykonawcę kary umownej w wysokości </w:t>
      </w:r>
      <w:r w:rsidRPr="00540B89">
        <w:rPr>
          <w:rFonts w:ascii="Times New Roman" w:hAnsi="Times New Roman"/>
          <w:sz w:val="24"/>
          <w:szCs w:val="24"/>
        </w:rPr>
        <w:t xml:space="preserve">określonej </w:t>
      </w:r>
      <w:r w:rsidR="00540B89" w:rsidRPr="00540B89">
        <w:rPr>
          <w:rFonts w:ascii="Times New Roman" w:hAnsi="Times New Roman"/>
          <w:sz w:val="24"/>
          <w:szCs w:val="24"/>
        </w:rPr>
        <w:t>w §12</w:t>
      </w:r>
      <w:r w:rsidRPr="00540B89">
        <w:rPr>
          <w:rFonts w:ascii="Times New Roman" w:hAnsi="Times New Roman"/>
          <w:sz w:val="24"/>
          <w:szCs w:val="24"/>
        </w:rPr>
        <w:t xml:space="preserve"> ust. 1 pkt. 10</w:t>
      </w:r>
      <w:r w:rsidRPr="00757CE2">
        <w:rPr>
          <w:rFonts w:ascii="Times New Roman" w:hAnsi="Times New Roman"/>
          <w:sz w:val="24"/>
          <w:szCs w:val="24"/>
        </w:rPr>
        <w:t xml:space="preserve">  niniejszej umowy.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osób. </w:t>
      </w:r>
    </w:p>
    <w:p w14:paraId="0368A00F" w14:textId="77777777" w:rsidR="00757CE2" w:rsidRPr="00757CE2" w:rsidRDefault="00757CE2" w:rsidP="00757CE2">
      <w:pPr>
        <w:autoSpaceDE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7CE2">
        <w:rPr>
          <w:rFonts w:ascii="Times New Roman" w:hAnsi="Times New Roman"/>
          <w:sz w:val="24"/>
          <w:szCs w:val="24"/>
        </w:rPr>
        <w:t xml:space="preserve">14. W przypadku uzasadnionych wątpliwości co do przestrzegania prawa pracy przez Wykonawcę lub Podwykonawcę, Zamawiający może zwrócić się o przeprowadzenie kontroli przez Państwową Inspekcję Pracy. </w:t>
      </w:r>
    </w:p>
    <w:p w14:paraId="5FD1220F" w14:textId="77777777" w:rsidR="00757CE2" w:rsidRPr="00E569FC" w:rsidRDefault="00757CE2" w:rsidP="00757CE2">
      <w:pPr>
        <w:pStyle w:val="Akapitzlist"/>
        <w:suppressAutoHyphens w:val="0"/>
        <w:autoSpaceDE w:val="0"/>
        <w:spacing w:line="276" w:lineRule="auto"/>
        <w:ind w:left="0"/>
        <w:contextualSpacing/>
        <w:jc w:val="both"/>
        <w:rPr>
          <w:b/>
          <w:sz w:val="24"/>
        </w:rPr>
      </w:pPr>
      <w:r w:rsidRPr="00906A09">
        <w:rPr>
          <w:sz w:val="24"/>
        </w:rPr>
        <w:t>15.</w:t>
      </w:r>
      <w:r w:rsidRPr="00906A09">
        <w:rPr>
          <w:b/>
          <w:sz w:val="24"/>
        </w:rPr>
        <w:t xml:space="preserve"> Przed rozpo</w:t>
      </w:r>
      <w:r w:rsidRPr="00906A09">
        <w:rPr>
          <w:rFonts w:eastAsia="TimesNewRoman"/>
          <w:b/>
          <w:sz w:val="24"/>
        </w:rPr>
        <w:t>czę</w:t>
      </w:r>
      <w:r w:rsidRPr="00906A09">
        <w:rPr>
          <w:b/>
          <w:sz w:val="24"/>
        </w:rPr>
        <w:t>ciem robót na</w:t>
      </w:r>
      <w:r w:rsidRPr="00906A09">
        <w:rPr>
          <w:rFonts w:eastAsia="TimesNewRoman"/>
          <w:b/>
          <w:sz w:val="24"/>
        </w:rPr>
        <w:t>leż</w:t>
      </w:r>
      <w:r w:rsidRPr="00906A09">
        <w:rPr>
          <w:b/>
          <w:sz w:val="24"/>
        </w:rPr>
        <w:t>y opraco</w:t>
      </w:r>
      <w:r w:rsidRPr="00906A09">
        <w:rPr>
          <w:rFonts w:eastAsia="TimesNewRoman"/>
          <w:b/>
          <w:sz w:val="24"/>
        </w:rPr>
        <w:t xml:space="preserve">wać </w:t>
      </w:r>
      <w:r w:rsidRPr="00906A09">
        <w:rPr>
          <w:b/>
          <w:sz w:val="24"/>
        </w:rPr>
        <w:t>„Projekt tymczasowej organizacji ruchu na czas prowadzenia robót budowlanych”.</w:t>
      </w:r>
      <w:r>
        <w:rPr>
          <w:b/>
          <w:sz w:val="24"/>
        </w:rPr>
        <w:t xml:space="preserve"> </w:t>
      </w:r>
    </w:p>
    <w:p w14:paraId="751485A5" w14:textId="77777777" w:rsidR="00757CE2" w:rsidRDefault="00757CE2" w:rsidP="00757CE2">
      <w:pPr>
        <w:pStyle w:val="Tekstpodstawowywcity"/>
        <w:widowControl w:val="0"/>
        <w:spacing w:after="0"/>
        <w:jc w:val="both"/>
        <w:rPr>
          <w:rFonts w:cs="Times New Roman"/>
          <w:bCs/>
        </w:rPr>
      </w:pPr>
    </w:p>
    <w:p w14:paraId="2F57EFDF" w14:textId="77777777" w:rsidR="00757CE2" w:rsidRDefault="00757CE2" w:rsidP="00757CE2">
      <w:pPr>
        <w:pStyle w:val="Standard"/>
        <w:spacing w:before="120"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6. WYNAGRODZENIE I WARUNKI PŁATNOŚCI</w:t>
      </w:r>
    </w:p>
    <w:p w14:paraId="5B9A0B43" w14:textId="77777777" w:rsidR="00757CE2" w:rsidRPr="00753A8B" w:rsidRDefault="00757CE2" w:rsidP="004068A6">
      <w:pPr>
        <w:pStyle w:val="Akapitzlist"/>
        <w:numPr>
          <w:ilvl w:val="2"/>
          <w:numId w:val="19"/>
        </w:numPr>
        <w:tabs>
          <w:tab w:val="left" w:pos="284"/>
          <w:tab w:val="left" w:pos="9072"/>
          <w:tab w:val="left" w:pos="9214"/>
        </w:tabs>
        <w:suppressAutoHyphens w:val="0"/>
        <w:ind w:left="284" w:hanging="284"/>
        <w:jc w:val="both"/>
        <w:rPr>
          <w:rFonts w:cs="Times New Roman"/>
          <w:sz w:val="24"/>
          <w:szCs w:val="24"/>
        </w:rPr>
      </w:pPr>
      <w:r w:rsidRPr="00753A8B">
        <w:rPr>
          <w:rFonts w:cs="Times New Roman"/>
          <w:sz w:val="24"/>
          <w:szCs w:val="24"/>
        </w:rPr>
        <w:t xml:space="preserve">Za wykonanie przedmiotu umowy Wykonawca otrzyma wynagrodzenie </w:t>
      </w:r>
      <w:r w:rsidRPr="00753A8B">
        <w:rPr>
          <w:rFonts w:cs="Times New Roman"/>
          <w:b/>
          <w:sz w:val="24"/>
          <w:szCs w:val="24"/>
        </w:rPr>
        <w:t xml:space="preserve">ryczałtowe </w:t>
      </w:r>
      <w:r w:rsidRPr="00753A8B">
        <w:rPr>
          <w:rFonts w:cs="Times New Roman"/>
          <w:sz w:val="24"/>
          <w:szCs w:val="24"/>
        </w:rPr>
        <w:br/>
        <w:t>w kwocie …………………………………zł brutto (słownie:………………………………….)</w:t>
      </w:r>
    </w:p>
    <w:p w14:paraId="3FAEED98" w14:textId="77777777" w:rsidR="00757CE2" w:rsidRPr="00753A8B" w:rsidRDefault="00757CE2" w:rsidP="004068A6">
      <w:pPr>
        <w:pStyle w:val="Akapitzlist"/>
        <w:numPr>
          <w:ilvl w:val="2"/>
          <w:numId w:val="19"/>
        </w:numPr>
        <w:tabs>
          <w:tab w:val="left" w:pos="284"/>
          <w:tab w:val="left" w:pos="9072"/>
          <w:tab w:val="left" w:pos="9214"/>
        </w:tabs>
        <w:suppressAutoHyphens w:val="0"/>
        <w:ind w:left="284" w:hanging="284"/>
        <w:jc w:val="both"/>
        <w:rPr>
          <w:rFonts w:cs="Times New Roman"/>
          <w:sz w:val="24"/>
          <w:szCs w:val="24"/>
        </w:rPr>
      </w:pPr>
      <w:r w:rsidRPr="00753A8B">
        <w:rPr>
          <w:rFonts w:cs="Times New Roman"/>
          <w:sz w:val="24"/>
          <w:szCs w:val="24"/>
        </w:rPr>
        <w:t>Kwota określona w ust. 1 jest stała i zawiera wszelkie koszty związane z realizacją poszczególnych asortymentów robót, wynikające wprost z dokumentacji technicznej, jak również nieujęte w dokumentacji, a niezbędne do wykonania zadania, a w szczególności: roboty przygotowawcze, porządkowe, zagospodarowanie placu budowy, koszt obsługi geodezyjnej, koszty utrzymania zaplecza budowy, koszty związane z wodą, prądem itp., próby, sprawdzenia, uzgodnienia, zezwolenia, dokumentację powykonawczą, inwentaryzację geodezyjną, fotograficzną, decyzji, uzgodnień, wyłączeń oraz koszt wszelkich innych czynności, niezbędnych do prawidłowego wykonania przedmiotu umowy itp.</w:t>
      </w:r>
    </w:p>
    <w:p w14:paraId="34DDBB68" w14:textId="77777777" w:rsidR="00757CE2" w:rsidRPr="00753A8B" w:rsidRDefault="00757CE2" w:rsidP="004068A6">
      <w:pPr>
        <w:pStyle w:val="Akapitzlist"/>
        <w:numPr>
          <w:ilvl w:val="2"/>
          <w:numId w:val="19"/>
        </w:numPr>
        <w:tabs>
          <w:tab w:val="left" w:pos="284"/>
          <w:tab w:val="left" w:pos="9072"/>
          <w:tab w:val="left" w:pos="9214"/>
        </w:tabs>
        <w:suppressAutoHyphens w:val="0"/>
        <w:ind w:left="284" w:hanging="284"/>
        <w:jc w:val="both"/>
        <w:rPr>
          <w:rFonts w:cs="Times New Roman"/>
          <w:sz w:val="24"/>
          <w:szCs w:val="24"/>
        </w:rPr>
      </w:pPr>
      <w:r w:rsidRPr="00753A8B">
        <w:rPr>
          <w:rFonts w:cs="Times New Roman"/>
          <w:sz w:val="24"/>
          <w:szCs w:val="24"/>
        </w:rPr>
        <w:t>Wysokość wynagrodzenia może ulec zmianie, w przypadku zmiany stawek podatkowych, w tym podatku VAT.</w:t>
      </w:r>
    </w:p>
    <w:p w14:paraId="396B60CB" w14:textId="77777777" w:rsidR="00757CE2" w:rsidRPr="00753A8B" w:rsidRDefault="00757CE2" w:rsidP="004068A6">
      <w:pPr>
        <w:pStyle w:val="Akapitzlist"/>
        <w:numPr>
          <w:ilvl w:val="2"/>
          <w:numId w:val="19"/>
        </w:numPr>
        <w:tabs>
          <w:tab w:val="left" w:pos="284"/>
          <w:tab w:val="left" w:pos="9072"/>
          <w:tab w:val="left" w:pos="9214"/>
        </w:tabs>
        <w:suppressAutoHyphens w:val="0"/>
        <w:ind w:left="284" w:hanging="284"/>
        <w:jc w:val="both"/>
        <w:rPr>
          <w:rFonts w:cs="Times New Roman"/>
          <w:sz w:val="24"/>
          <w:szCs w:val="24"/>
        </w:rPr>
      </w:pPr>
      <w:r w:rsidRPr="00753A8B">
        <w:rPr>
          <w:rFonts w:cs="Times New Roman"/>
          <w:sz w:val="24"/>
          <w:szCs w:val="24"/>
        </w:rPr>
        <w:t>Wykonawca oświadcza, że zawierając niniejszą umowę i akceptując ustalone w niej należne mu wynagrodzenie przyjął na siebie obowiązek wykonania także wszystkich innych robót niezbędnych do realizacji niniejszej umowy, w tym niewyszczególnionych w ust. 2 oraz że uwzględnił tę okoliczność w swojej wycenie przedmiotu umowy.</w:t>
      </w:r>
    </w:p>
    <w:p w14:paraId="676D27AE" w14:textId="77777777" w:rsidR="00DD7FD7" w:rsidRPr="00753A8B" w:rsidRDefault="00DD7FD7" w:rsidP="00DD7FD7">
      <w:pPr>
        <w:pStyle w:val="Akapitzlist"/>
        <w:numPr>
          <w:ilvl w:val="2"/>
          <w:numId w:val="19"/>
        </w:numPr>
        <w:tabs>
          <w:tab w:val="left" w:pos="284"/>
          <w:tab w:val="left" w:pos="9072"/>
          <w:tab w:val="left" w:pos="9214"/>
        </w:tabs>
        <w:suppressAutoHyphens w:val="0"/>
        <w:ind w:left="284" w:hanging="284"/>
        <w:jc w:val="both"/>
        <w:rPr>
          <w:rFonts w:cs="Times New Roman"/>
          <w:sz w:val="24"/>
          <w:szCs w:val="24"/>
        </w:rPr>
      </w:pPr>
      <w:r w:rsidRPr="00753A8B">
        <w:rPr>
          <w:sz w:val="24"/>
          <w:szCs w:val="24"/>
        </w:rPr>
        <w:t>Strony postanawiają, że rozliczenie za wy</w:t>
      </w:r>
      <w:r w:rsidR="00753A8B">
        <w:rPr>
          <w:sz w:val="24"/>
          <w:szCs w:val="24"/>
        </w:rPr>
        <w:t>konane roboty odbywać się będzie</w:t>
      </w:r>
      <w:r w:rsidRPr="00753A8B">
        <w:rPr>
          <w:sz w:val="24"/>
          <w:szCs w:val="24"/>
        </w:rPr>
        <w:t xml:space="preserve"> w częściach. </w:t>
      </w:r>
    </w:p>
    <w:p w14:paraId="6198398B" w14:textId="77777777" w:rsidR="00DD7FD7" w:rsidRPr="00753A8B" w:rsidRDefault="00DD7FD7" w:rsidP="00DD7FD7">
      <w:pPr>
        <w:pStyle w:val="Akapitzlist"/>
        <w:numPr>
          <w:ilvl w:val="2"/>
          <w:numId w:val="19"/>
        </w:numPr>
        <w:tabs>
          <w:tab w:val="left" w:pos="284"/>
          <w:tab w:val="left" w:pos="9072"/>
          <w:tab w:val="left" w:pos="9214"/>
        </w:tabs>
        <w:suppressAutoHyphens w:val="0"/>
        <w:ind w:left="284" w:hanging="284"/>
        <w:jc w:val="both"/>
        <w:rPr>
          <w:rFonts w:cs="Times New Roman"/>
          <w:sz w:val="24"/>
          <w:szCs w:val="24"/>
        </w:rPr>
      </w:pPr>
      <w:r w:rsidRPr="00753A8B">
        <w:rPr>
          <w:sz w:val="24"/>
          <w:szCs w:val="24"/>
        </w:rPr>
        <w:lastRenderedPageBreak/>
        <w:t>Podstawę wystawienia przez Wykonawcę:</w:t>
      </w:r>
    </w:p>
    <w:p w14:paraId="27E46296" w14:textId="77777777" w:rsidR="00DD7FD7" w:rsidRPr="00753A8B" w:rsidRDefault="00DD7FD7" w:rsidP="00DD7FD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753A8B">
        <w:rPr>
          <w:rFonts w:ascii="Times New Roman" w:hAnsi="Times New Roman"/>
          <w:sz w:val="24"/>
          <w:szCs w:val="24"/>
          <w:lang w:eastAsia="pl-PL"/>
        </w:rPr>
        <w:t xml:space="preserve">faktur częściowych – stanowić będzie protokół odbioru częściowego podpisany przez Zamawiającego i Wykonawcę, </w:t>
      </w:r>
    </w:p>
    <w:p w14:paraId="7FA6ED34" w14:textId="77777777" w:rsidR="00DD7FD7" w:rsidRPr="00753A8B" w:rsidRDefault="00DD7FD7" w:rsidP="00DD7FD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753A8B">
        <w:rPr>
          <w:rFonts w:ascii="Times New Roman" w:hAnsi="Times New Roman"/>
          <w:sz w:val="24"/>
          <w:szCs w:val="24"/>
          <w:lang w:eastAsia="pl-PL"/>
        </w:rPr>
        <w:t xml:space="preserve">faktury końcowej – stanowić będzie protokół odbioru końcowego podpisany przez Zamawiającego i Wykonawcę . </w:t>
      </w:r>
    </w:p>
    <w:p w14:paraId="41E6E67E" w14:textId="77777777" w:rsidR="00DD7FD7" w:rsidRPr="00753A8B" w:rsidRDefault="00DD7FD7" w:rsidP="00757CE2">
      <w:pPr>
        <w:pStyle w:val="Akapitzlist"/>
        <w:tabs>
          <w:tab w:val="left" w:pos="284"/>
          <w:tab w:val="left" w:pos="9072"/>
          <w:tab w:val="left" w:pos="9214"/>
        </w:tabs>
        <w:suppressAutoHyphens w:val="0"/>
        <w:ind w:left="284" w:hanging="284"/>
        <w:jc w:val="both"/>
        <w:rPr>
          <w:rFonts w:cs="Times New Roman"/>
          <w:sz w:val="24"/>
          <w:szCs w:val="24"/>
        </w:rPr>
      </w:pPr>
    </w:p>
    <w:p w14:paraId="52253A54" w14:textId="77777777" w:rsidR="00757CE2" w:rsidRPr="00753A8B" w:rsidRDefault="00753A8B" w:rsidP="00753A8B">
      <w:pPr>
        <w:pStyle w:val="Akapitzlist"/>
        <w:numPr>
          <w:ilvl w:val="2"/>
          <w:numId w:val="19"/>
        </w:numPr>
        <w:tabs>
          <w:tab w:val="clear" w:pos="2160"/>
          <w:tab w:val="num" w:pos="280"/>
          <w:tab w:val="left" w:pos="9072"/>
          <w:tab w:val="left" w:pos="9214"/>
        </w:tabs>
        <w:suppressAutoHyphens w:val="0"/>
        <w:ind w:left="314" w:hanging="314"/>
        <w:jc w:val="both"/>
        <w:rPr>
          <w:rFonts w:cs="Times New Roman"/>
          <w:sz w:val="24"/>
          <w:szCs w:val="24"/>
        </w:rPr>
      </w:pPr>
      <w:r w:rsidRPr="00753A8B">
        <w:rPr>
          <w:rFonts w:cs="Times New Roman"/>
          <w:sz w:val="24"/>
          <w:szCs w:val="24"/>
        </w:rPr>
        <w:t>Faktury będą płatne</w:t>
      </w:r>
      <w:r w:rsidR="00757CE2" w:rsidRPr="00753A8B">
        <w:rPr>
          <w:rFonts w:cs="Times New Roman"/>
          <w:sz w:val="24"/>
          <w:szCs w:val="24"/>
        </w:rPr>
        <w:t xml:space="preserve"> w terminie do 30 dni od daty </w:t>
      </w:r>
      <w:r w:rsidRPr="00753A8B">
        <w:rPr>
          <w:rFonts w:cs="Times New Roman"/>
          <w:sz w:val="24"/>
          <w:szCs w:val="24"/>
        </w:rPr>
        <w:t>ich</w:t>
      </w:r>
      <w:r w:rsidR="00757CE2" w:rsidRPr="00753A8B">
        <w:rPr>
          <w:rFonts w:cs="Times New Roman"/>
          <w:sz w:val="24"/>
          <w:szCs w:val="24"/>
        </w:rPr>
        <w:t xml:space="preserve"> dostarczenia Zamawiającemu, przelewem na konto Wykonawcy . </w:t>
      </w:r>
    </w:p>
    <w:p w14:paraId="793B7816" w14:textId="77777777" w:rsidR="00757CE2" w:rsidRPr="00753A8B" w:rsidRDefault="00757CE2" w:rsidP="00753A8B">
      <w:pPr>
        <w:pStyle w:val="Akapitzlist"/>
        <w:numPr>
          <w:ilvl w:val="2"/>
          <w:numId w:val="19"/>
        </w:numPr>
        <w:tabs>
          <w:tab w:val="clear" w:pos="2160"/>
          <w:tab w:val="num" w:pos="280"/>
          <w:tab w:val="left" w:pos="9072"/>
          <w:tab w:val="left" w:pos="9214"/>
        </w:tabs>
        <w:suppressAutoHyphens w:val="0"/>
        <w:ind w:left="314" w:hanging="314"/>
        <w:jc w:val="both"/>
        <w:rPr>
          <w:rFonts w:cs="Times New Roman"/>
          <w:sz w:val="24"/>
          <w:szCs w:val="24"/>
        </w:rPr>
      </w:pPr>
      <w:r w:rsidRPr="00753A8B">
        <w:rPr>
          <w:sz w:val="24"/>
          <w:szCs w:val="24"/>
        </w:rPr>
        <w:t>W przypadku zawarcia umowy o podwykonawstwo, warunkiem zapłaty przez     Zamawiającego za fakturę jest przedstawienie dowodów zapłaty wymagalnego  wynagrodzenia Podwykonawcom i dalszym Podwykonawcom biorącym udział   w realizacji części zamówienia za roboty stanowiące podstawę do wystawienia faktury.</w:t>
      </w:r>
    </w:p>
    <w:p w14:paraId="797AE072" w14:textId="77777777" w:rsidR="00757CE2" w:rsidRPr="00753A8B" w:rsidRDefault="00757CE2" w:rsidP="00753A8B">
      <w:pPr>
        <w:pStyle w:val="Akapitzlist"/>
        <w:numPr>
          <w:ilvl w:val="2"/>
          <w:numId w:val="19"/>
        </w:numPr>
        <w:tabs>
          <w:tab w:val="clear" w:pos="2160"/>
          <w:tab w:val="num" w:pos="280"/>
          <w:tab w:val="left" w:pos="9072"/>
          <w:tab w:val="left" w:pos="9214"/>
        </w:tabs>
        <w:suppressAutoHyphens w:val="0"/>
        <w:ind w:left="314" w:hanging="314"/>
        <w:jc w:val="both"/>
        <w:rPr>
          <w:rFonts w:cs="Times New Roman"/>
          <w:sz w:val="24"/>
          <w:szCs w:val="24"/>
        </w:rPr>
      </w:pPr>
      <w:r w:rsidRPr="00753A8B">
        <w:rPr>
          <w:sz w:val="24"/>
          <w:szCs w:val="24"/>
        </w:rPr>
        <w:t>Dowodem zapłaty jest w szczególności dokument potwierdzający dokonanie    przelewu/dokument kasowy na rachunek Podwykonawcy lub Dalszego Podwykonawcy.</w:t>
      </w:r>
    </w:p>
    <w:p w14:paraId="7A016A60" w14:textId="77777777" w:rsidR="00757CE2" w:rsidRPr="00753A8B" w:rsidRDefault="00757CE2" w:rsidP="00753A8B">
      <w:pPr>
        <w:pStyle w:val="Akapitzlist"/>
        <w:numPr>
          <w:ilvl w:val="2"/>
          <w:numId w:val="19"/>
        </w:numPr>
        <w:tabs>
          <w:tab w:val="clear" w:pos="2160"/>
          <w:tab w:val="num" w:pos="280"/>
        </w:tabs>
        <w:suppressAutoHyphens w:val="0"/>
        <w:ind w:left="314" w:hanging="314"/>
        <w:jc w:val="both"/>
        <w:rPr>
          <w:rFonts w:cs="Times New Roman"/>
          <w:sz w:val="24"/>
          <w:szCs w:val="24"/>
        </w:rPr>
      </w:pPr>
      <w:r w:rsidRPr="00753A8B">
        <w:rPr>
          <w:sz w:val="24"/>
          <w:szCs w:val="24"/>
        </w:rPr>
        <w:t>Dowody zapłaty wymagalnego wynagrodzenia Podwykonawcy lub dalszemu Podwykonawcy będą przekazane niezwłocznie jednak nie później niż w dniu doręczenia faktury Zamawiającemu.</w:t>
      </w:r>
    </w:p>
    <w:p w14:paraId="235AD38C" w14:textId="77777777" w:rsidR="00757CE2" w:rsidRPr="00753A8B" w:rsidRDefault="00757CE2" w:rsidP="00753A8B">
      <w:pPr>
        <w:pStyle w:val="Akapitzlist"/>
        <w:numPr>
          <w:ilvl w:val="2"/>
          <w:numId w:val="19"/>
        </w:numPr>
        <w:tabs>
          <w:tab w:val="clear" w:pos="2160"/>
          <w:tab w:val="num" w:pos="280"/>
        </w:tabs>
        <w:suppressAutoHyphens w:val="0"/>
        <w:ind w:left="314" w:hanging="314"/>
        <w:jc w:val="both"/>
        <w:rPr>
          <w:rFonts w:cs="Times New Roman"/>
          <w:sz w:val="24"/>
          <w:szCs w:val="24"/>
        </w:rPr>
      </w:pPr>
      <w:r w:rsidRPr="00753A8B">
        <w:rPr>
          <w:sz w:val="24"/>
          <w:szCs w:val="24"/>
        </w:rPr>
        <w:t>W przypadku nieprzedstawienia przez Wykonawcę wszystkich dowodów zapłaty wymagalnego wynagrodzenia, Zamawiający wstrzymuje wypłatę należnego wynagrodzenia za odebrane roboty budowlane – w części równej sumie kwot wynikających z nieprzedstawionych dowodów zapłaty. Na Wykonawcy ciąży obowiązek przedkładania wszystkich dowodów zapłaty Podwykonawcom i wszystkim dalszym Podwykonawcom.</w:t>
      </w:r>
    </w:p>
    <w:p w14:paraId="6E726046" w14:textId="77777777" w:rsidR="00757CE2" w:rsidRDefault="00757CE2" w:rsidP="00757CE2">
      <w:pPr>
        <w:pStyle w:val="Akapitzlist1"/>
        <w:tabs>
          <w:tab w:val="left" w:pos="-6237"/>
          <w:tab w:val="left" w:pos="426"/>
        </w:tabs>
        <w:ind w:left="426" w:hanging="426"/>
        <w:jc w:val="both"/>
        <w:rPr>
          <w:sz w:val="24"/>
          <w:szCs w:val="24"/>
        </w:rPr>
      </w:pPr>
    </w:p>
    <w:p w14:paraId="34E44309" w14:textId="77777777" w:rsidR="00757CE2" w:rsidRDefault="00757CE2" w:rsidP="00757CE2">
      <w:pPr>
        <w:pStyle w:val="Textbodyindent"/>
        <w:spacing w:before="120"/>
        <w:ind w:left="0"/>
        <w:jc w:val="center"/>
      </w:pPr>
      <w:r>
        <w:rPr>
          <w:b/>
          <w:bCs/>
          <w:sz w:val="24"/>
          <w:szCs w:val="24"/>
        </w:rPr>
        <w:t>§ 7. PODWYKONAWSTWO</w:t>
      </w:r>
    </w:p>
    <w:p w14:paraId="33EC6F6F" w14:textId="77777777" w:rsidR="00757CE2" w:rsidRDefault="00757CE2" w:rsidP="004068A6">
      <w:pPr>
        <w:pStyle w:val="Default"/>
        <w:numPr>
          <w:ilvl w:val="6"/>
          <w:numId w:val="33"/>
        </w:numPr>
        <w:suppressAutoHyphens/>
        <w:autoSpaceDN/>
        <w:adjustRightInd/>
        <w:ind w:left="425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Wykonawca może powierzyć wykonanie części zamówienia Podwykonawcy. </w:t>
      </w:r>
      <w:r>
        <w:rPr>
          <w:rFonts w:ascii="Times New Roman" w:hAnsi="Times New Roman" w:cs="Times New Roman"/>
        </w:rPr>
        <w:t>Zamawiający żąda, aby przed przystąpieniem do wykonania zamówienia Wykonawca, o ile są już znane, podał nazwy albo imiona i nazwiska oraz dane kontaktowe podwykonawców i osób do kontaktu z nimi, zaangażowanych w roboty budowlane.</w:t>
      </w:r>
    </w:p>
    <w:p w14:paraId="107BD3E3" w14:textId="77777777" w:rsidR="00757CE2" w:rsidRDefault="00757CE2" w:rsidP="004068A6">
      <w:pPr>
        <w:pStyle w:val="Default"/>
        <w:numPr>
          <w:ilvl w:val="6"/>
          <w:numId w:val="33"/>
        </w:numPr>
        <w:suppressAutoHyphens/>
        <w:autoSpaceDN/>
        <w:adjustRightInd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Zamawiający nie zastrzega obowiązku osobistego wykonania przez Wykonawcę kluczowych części zamówienia.</w:t>
      </w:r>
    </w:p>
    <w:p w14:paraId="797C67C7" w14:textId="77777777" w:rsidR="00757CE2" w:rsidRDefault="00757CE2" w:rsidP="004068A6">
      <w:pPr>
        <w:pStyle w:val="Default"/>
        <w:numPr>
          <w:ilvl w:val="6"/>
          <w:numId w:val="33"/>
        </w:numPr>
        <w:suppressAutoHyphens/>
        <w:autoSpaceDN/>
        <w:adjustRightInd/>
        <w:ind w:left="426" w:hanging="426"/>
        <w:jc w:val="both"/>
      </w:pPr>
      <w:r>
        <w:rPr>
          <w:rFonts w:ascii="Times New Roman" w:hAnsi="Times New Roman" w:cs="Times New Roman"/>
          <w:color w:val="auto"/>
        </w:rPr>
        <w:t>Wymagania dotyczące umowy o podwykonawstwo, której przedmiotem są roboty budowlane, których niespełnienie spowoduje zgłoszenie przez Zamawiającego odpowiednio zastrzeżeń lub sprzeciwu:</w:t>
      </w:r>
    </w:p>
    <w:p w14:paraId="34A645F7" w14:textId="77777777" w:rsidR="00757CE2" w:rsidRPr="00B6276F" w:rsidRDefault="00757CE2" w:rsidP="00757CE2">
      <w:pPr>
        <w:ind w:left="426"/>
        <w:rPr>
          <w:rFonts w:ascii="Times New Roman" w:hAnsi="Times New Roman"/>
          <w:sz w:val="24"/>
        </w:rPr>
      </w:pPr>
      <w:r w:rsidRPr="00B6276F">
        <w:rPr>
          <w:rFonts w:ascii="Times New Roman" w:hAnsi="Times New Roman"/>
          <w:sz w:val="24"/>
        </w:rPr>
        <w:t>Umowa z Podwykonawcą lub Dalszym Podwykonawcą musi być zawarta w formie pisemnej i powinna stanowić w szczególności, iż:</w:t>
      </w:r>
    </w:p>
    <w:p w14:paraId="69D6D431" w14:textId="77777777" w:rsidR="00757CE2" w:rsidRDefault="00757CE2" w:rsidP="004068A6">
      <w:pPr>
        <w:pStyle w:val="Akapitzlist"/>
        <w:numPr>
          <w:ilvl w:val="1"/>
          <w:numId w:val="29"/>
        </w:numPr>
        <w:suppressAutoHyphens w:val="0"/>
        <w:ind w:left="709" w:hanging="283"/>
        <w:jc w:val="both"/>
        <w:rPr>
          <w:sz w:val="24"/>
        </w:rPr>
      </w:pPr>
      <w:r>
        <w:rPr>
          <w:sz w:val="24"/>
        </w:rPr>
        <w:t>Podwykonawca lub dalszy Podwykonawca każdorazowo w ciągu 7 dni od daty wystawienia faktury przedłoży do Zamawiającego kopię faktury wystawionej na podstawie zawartej umowy o podwykonawstwo,</w:t>
      </w:r>
    </w:p>
    <w:p w14:paraId="7197563B" w14:textId="77777777" w:rsidR="00757CE2" w:rsidRDefault="00757CE2" w:rsidP="004068A6">
      <w:pPr>
        <w:pStyle w:val="Akapitzlist"/>
        <w:numPr>
          <w:ilvl w:val="1"/>
          <w:numId w:val="29"/>
        </w:numPr>
        <w:suppressAutoHyphens w:val="0"/>
        <w:ind w:left="709" w:hanging="283"/>
        <w:jc w:val="both"/>
        <w:rPr>
          <w:sz w:val="24"/>
        </w:rPr>
      </w:pPr>
      <w:r>
        <w:rPr>
          <w:sz w:val="24"/>
        </w:rPr>
        <w:t>Przedmiot zamówienia umowy o podwykonawstwo musi być tożsamy z zakresem prac wynikającym z zamówienia podstawowego,</w:t>
      </w:r>
    </w:p>
    <w:p w14:paraId="55D40DFE" w14:textId="77777777" w:rsidR="00757CE2" w:rsidRDefault="00757CE2" w:rsidP="004068A6">
      <w:pPr>
        <w:pStyle w:val="Akapitzlist"/>
        <w:numPr>
          <w:ilvl w:val="1"/>
          <w:numId w:val="29"/>
        </w:numPr>
        <w:suppressAutoHyphens w:val="0"/>
        <w:ind w:left="709" w:hanging="283"/>
        <w:jc w:val="both"/>
        <w:rPr>
          <w:sz w:val="24"/>
        </w:rPr>
      </w:pPr>
      <w:r>
        <w:rPr>
          <w:sz w:val="24"/>
        </w:rPr>
        <w:t xml:space="preserve">Termin zapłaty wynagrodzenia nie może być dłuższy niż 30 dni od dnia doręczenia Wykonawcy, Podwykonawcy lub dalszemu Podwykonawcy prawidłowo wystawionej faktury lub rachunku, </w:t>
      </w:r>
    </w:p>
    <w:p w14:paraId="4329AD27" w14:textId="77777777" w:rsidR="00757CE2" w:rsidRDefault="00757CE2" w:rsidP="004068A6">
      <w:pPr>
        <w:pStyle w:val="Akapitzlist"/>
        <w:numPr>
          <w:ilvl w:val="1"/>
          <w:numId w:val="29"/>
        </w:numPr>
        <w:suppressAutoHyphens w:val="0"/>
        <w:ind w:left="709" w:hanging="283"/>
        <w:jc w:val="both"/>
        <w:rPr>
          <w:sz w:val="24"/>
        </w:rPr>
      </w:pPr>
      <w:r>
        <w:rPr>
          <w:sz w:val="24"/>
        </w:rPr>
        <w:t>Wartość umowy o podwykonawstwo lub dalsze podwykonawstwo nie może być wyższa niż to wynika z oferty Wykonawcy,</w:t>
      </w:r>
    </w:p>
    <w:p w14:paraId="30E48FE1" w14:textId="77777777" w:rsidR="00757CE2" w:rsidRDefault="00757CE2" w:rsidP="004068A6">
      <w:pPr>
        <w:pStyle w:val="Akapitzlist"/>
        <w:numPr>
          <w:ilvl w:val="1"/>
          <w:numId w:val="29"/>
        </w:numPr>
        <w:suppressAutoHyphens w:val="0"/>
        <w:ind w:left="709" w:hanging="283"/>
        <w:jc w:val="both"/>
        <w:rPr>
          <w:sz w:val="24"/>
        </w:rPr>
      </w:pPr>
      <w:r>
        <w:rPr>
          <w:sz w:val="24"/>
        </w:rPr>
        <w:lastRenderedPageBreak/>
        <w:t>Umowa o podwykonawstwo nie może zawierać postanowień uzależniających uzyskanie przez Podwykonawcę płatności od Wykonawcy od zapłaty przez Zamawiającego Wykonawcy wynagrodzenia obejmującego zakres robót wykonanych przez Podwykonawcę,</w:t>
      </w:r>
    </w:p>
    <w:p w14:paraId="4B7074FE" w14:textId="77777777" w:rsidR="00757CE2" w:rsidRDefault="00757CE2" w:rsidP="004068A6">
      <w:pPr>
        <w:pStyle w:val="Akapitzlist"/>
        <w:numPr>
          <w:ilvl w:val="1"/>
          <w:numId w:val="29"/>
        </w:numPr>
        <w:suppressAutoHyphens w:val="0"/>
        <w:ind w:left="709" w:hanging="283"/>
        <w:jc w:val="both"/>
        <w:rPr>
          <w:sz w:val="24"/>
          <w:szCs w:val="24"/>
        </w:rPr>
      </w:pPr>
      <w:r>
        <w:rPr>
          <w:sz w:val="24"/>
        </w:rPr>
        <w:t>Termin realizacji umowy o podwykonawstwo nie może być dłuższy od terminu realizacji umowy zawartej z Zamawiającym. Wykonawca dokona odbioru robót wykonanych przez Podwykonawcę w terminie 7 dni od ich zgłoszenia. Podwykonawca dostarczy Zamawiającemu kopię zgłoszenia do odbioru robót przedłożonych Wykonawcy.</w:t>
      </w:r>
    </w:p>
    <w:p w14:paraId="34450E57" w14:textId="77777777" w:rsidR="00757CE2" w:rsidRDefault="00757CE2" w:rsidP="004068A6">
      <w:pPr>
        <w:pStyle w:val="Akapitzlist"/>
        <w:numPr>
          <w:ilvl w:val="1"/>
          <w:numId w:val="29"/>
        </w:numPr>
        <w:suppressAutoHyphens w:val="0"/>
        <w:ind w:left="709" w:hanging="283"/>
        <w:jc w:val="both"/>
        <w:rPr>
          <w:rFonts w:eastAsia="TimesNewRoman"/>
          <w:sz w:val="24"/>
        </w:rPr>
      </w:pPr>
      <w:r>
        <w:rPr>
          <w:sz w:val="24"/>
          <w:szCs w:val="24"/>
        </w:rPr>
        <w:t>Umowa o podwykonawstwo nie może zawierać postanowień kształtujących prawa                 i obowiązki Podwykonawcy, w zakresie kar umownych oraz postanowień dotyczących warunków wypłaty wynagrodzenia, w sposób dla niego mniej korzystny niż prawa                   i obwiązki Wykonawcy, ukształtowane postanowieniami umowy zawartej między Zamawiającym a Wykonawcą.</w:t>
      </w:r>
    </w:p>
    <w:p w14:paraId="5843DFD1" w14:textId="77777777" w:rsidR="00757CE2" w:rsidRDefault="00757CE2" w:rsidP="00757CE2">
      <w:pPr>
        <w:pStyle w:val="Akapitzlist"/>
        <w:autoSpaceDE w:val="0"/>
        <w:ind w:left="284" w:hanging="284"/>
        <w:jc w:val="both"/>
        <w:rPr>
          <w:sz w:val="24"/>
        </w:rPr>
      </w:pPr>
      <w:r w:rsidRPr="0010612E">
        <w:rPr>
          <w:rFonts w:eastAsia="TimesNewRoman"/>
          <w:b/>
          <w:sz w:val="24"/>
        </w:rPr>
        <w:t>4.</w:t>
      </w:r>
      <w:r>
        <w:rPr>
          <w:rFonts w:eastAsia="TimesNewRoman"/>
          <w:sz w:val="24"/>
        </w:rPr>
        <w:t xml:space="preserve"> Umowy z podwykonawcą lub dalszym podwykonawcą, której przedmiotem są roboty budowlane: </w:t>
      </w:r>
    </w:p>
    <w:p w14:paraId="3EEE4851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sz w:val="24"/>
        </w:rPr>
      </w:pPr>
      <w:r>
        <w:rPr>
          <w:sz w:val="24"/>
        </w:rPr>
        <w:t>Wykonawca, podwykonawca lub dalszy podwykonawca zamierzaj</w:t>
      </w:r>
      <w:r>
        <w:rPr>
          <w:rFonts w:eastAsia="TimesNewRoman"/>
          <w:sz w:val="24"/>
        </w:rPr>
        <w:t>ą</w:t>
      </w:r>
      <w:r>
        <w:rPr>
          <w:sz w:val="24"/>
        </w:rPr>
        <w:t>cy zawrze</w:t>
      </w:r>
      <w:r>
        <w:rPr>
          <w:rFonts w:eastAsia="TimesNewRoman"/>
          <w:sz w:val="24"/>
        </w:rPr>
        <w:t xml:space="preserve">ć </w:t>
      </w:r>
      <w:r>
        <w:rPr>
          <w:sz w:val="24"/>
        </w:rPr>
        <w:t>umow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o podwykonawstwo, której przedmiotem s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roboty budowlane, jest</w:t>
      </w:r>
      <w:r>
        <w:rPr>
          <w:rFonts w:eastAsia="TimesNewRoman"/>
          <w:sz w:val="24"/>
        </w:rPr>
        <w:t xml:space="preserve"> </w:t>
      </w:r>
      <w:r>
        <w:rPr>
          <w:sz w:val="24"/>
        </w:rPr>
        <w:t>obowi</w:t>
      </w:r>
      <w:r>
        <w:rPr>
          <w:rFonts w:eastAsia="TimesNewRoman"/>
          <w:sz w:val="24"/>
        </w:rPr>
        <w:t>ą</w:t>
      </w:r>
      <w:r>
        <w:rPr>
          <w:sz w:val="24"/>
        </w:rPr>
        <w:t>zany, w trakcie realizacji niniejszej umowy, do przedło</w:t>
      </w:r>
      <w:r>
        <w:rPr>
          <w:rFonts w:eastAsia="TimesNewRoman"/>
          <w:sz w:val="24"/>
        </w:rPr>
        <w:t>ż</w:t>
      </w:r>
      <w:r>
        <w:rPr>
          <w:sz w:val="24"/>
        </w:rPr>
        <w:t>enia Zamawiaj</w:t>
      </w:r>
      <w:r>
        <w:rPr>
          <w:rFonts w:eastAsia="TimesNewRoman"/>
          <w:sz w:val="24"/>
        </w:rPr>
        <w:t>ą</w:t>
      </w:r>
      <w:r>
        <w:rPr>
          <w:sz w:val="24"/>
        </w:rPr>
        <w:t>cemu projektu tej umowy, przy czym podwykonawca lub dalszy podwykonawca jest obowi</w:t>
      </w:r>
      <w:r>
        <w:rPr>
          <w:rFonts w:eastAsia="TimesNewRoman"/>
          <w:sz w:val="24"/>
        </w:rPr>
        <w:t>ą</w:t>
      </w:r>
      <w:r>
        <w:rPr>
          <w:sz w:val="24"/>
        </w:rPr>
        <w:t>zany doł</w:t>
      </w:r>
      <w:r>
        <w:rPr>
          <w:rFonts w:eastAsia="TimesNewRoman"/>
          <w:sz w:val="24"/>
        </w:rPr>
        <w:t>ą</w:t>
      </w:r>
      <w:r>
        <w:rPr>
          <w:sz w:val="24"/>
        </w:rPr>
        <w:t>czy</w:t>
      </w:r>
      <w:r>
        <w:rPr>
          <w:rFonts w:eastAsia="TimesNewRoman"/>
          <w:sz w:val="24"/>
        </w:rPr>
        <w:t xml:space="preserve">ć </w:t>
      </w:r>
      <w:r>
        <w:rPr>
          <w:sz w:val="24"/>
        </w:rPr>
        <w:t>zgod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wykonawcy na zawarcie umowy o podwykonawstwo o</w:t>
      </w:r>
      <w:r>
        <w:rPr>
          <w:rFonts w:eastAsia="TimesNewRoman"/>
          <w:sz w:val="24"/>
        </w:rPr>
        <w:t> </w:t>
      </w:r>
      <w:r>
        <w:rPr>
          <w:sz w:val="24"/>
        </w:rPr>
        <w:t>tre</w:t>
      </w:r>
      <w:r>
        <w:rPr>
          <w:rFonts w:eastAsia="TimesNewRoman"/>
          <w:sz w:val="24"/>
        </w:rPr>
        <w:t>ś</w:t>
      </w:r>
      <w:r>
        <w:rPr>
          <w:sz w:val="24"/>
        </w:rPr>
        <w:t xml:space="preserve">ci zgodnej z projektem umowy. Zakres robót podzlecanych winien być tożsamy z zakresem określonym w Harmonogramie Rzeczowo-Finansowym, a wartość i czas wykonania tych robót nie mogą przekraczać wartości i czasu podanych w Harmonogramie </w:t>
      </w:r>
      <w:r w:rsidR="00B6276F">
        <w:rPr>
          <w:sz w:val="24"/>
        </w:rPr>
        <w:t>załączonym do umowy Wykonawcy z </w:t>
      </w:r>
      <w:r>
        <w:rPr>
          <w:sz w:val="24"/>
        </w:rPr>
        <w:t>Zamawiającym</w:t>
      </w:r>
      <w:r>
        <w:rPr>
          <w:rFonts w:eastAsia="TimesNewRoman"/>
          <w:sz w:val="24"/>
        </w:rPr>
        <w:t>.</w:t>
      </w:r>
    </w:p>
    <w:p w14:paraId="56591AC6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sz w:val="24"/>
        </w:rPr>
      </w:pPr>
      <w:r>
        <w:rPr>
          <w:sz w:val="24"/>
        </w:rPr>
        <w:t>Zamawiaj</w:t>
      </w:r>
      <w:r>
        <w:rPr>
          <w:rFonts w:eastAsia="TimesNewRoman"/>
          <w:sz w:val="24"/>
        </w:rPr>
        <w:t>ą</w:t>
      </w:r>
      <w:r>
        <w:rPr>
          <w:sz w:val="24"/>
        </w:rPr>
        <w:t xml:space="preserve">cy, </w:t>
      </w:r>
      <w:r>
        <w:rPr>
          <w:bCs/>
          <w:sz w:val="24"/>
        </w:rPr>
        <w:t>w terminie 14 dni liczonym od daty otrzymania zgody, o której mowa  pkt 1)</w:t>
      </w:r>
      <w:r>
        <w:rPr>
          <w:sz w:val="24"/>
        </w:rPr>
        <w:t>, zgłasza w formie pisemnej zastrze</w:t>
      </w:r>
      <w:r>
        <w:rPr>
          <w:rFonts w:eastAsia="TimesNewRoman"/>
          <w:sz w:val="24"/>
        </w:rPr>
        <w:t>ż</w:t>
      </w:r>
      <w:r>
        <w:rPr>
          <w:sz w:val="24"/>
        </w:rPr>
        <w:t>enia do pro</w:t>
      </w:r>
      <w:r w:rsidR="00B6276F">
        <w:rPr>
          <w:sz w:val="24"/>
        </w:rPr>
        <w:t>jektu umowy o podwykonawstwo, w </w:t>
      </w:r>
      <w:r>
        <w:rPr>
          <w:sz w:val="24"/>
        </w:rPr>
        <w:t xml:space="preserve">przypadku niespełniania wymagań określonych w ust. 3. </w:t>
      </w:r>
    </w:p>
    <w:p w14:paraId="3365057B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sz w:val="24"/>
        </w:rPr>
      </w:pPr>
      <w:r>
        <w:rPr>
          <w:sz w:val="24"/>
        </w:rPr>
        <w:t>Niezgłoszenie w formie pisemnej zastrzeżeń do przedło</w:t>
      </w:r>
      <w:r>
        <w:rPr>
          <w:rFonts w:eastAsia="TimesNewRoman"/>
          <w:sz w:val="24"/>
        </w:rPr>
        <w:t>ż</w:t>
      </w:r>
      <w:r>
        <w:rPr>
          <w:sz w:val="24"/>
        </w:rPr>
        <w:t>onego projektu umowy o podwykonawstwo, której przedmiotem s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roboty budowlane, w terminie okre</w:t>
      </w:r>
      <w:r>
        <w:rPr>
          <w:rFonts w:eastAsia="TimesNewRoman"/>
          <w:sz w:val="24"/>
        </w:rPr>
        <w:t>ś</w:t>
      </w:r>
      <w:r>
        <w:rPr>
          <w:sz w:val="24"/>
        </w:rPr>
        <w:t>lonym w pkt 2), uwa</w:t>
      </w:r>
      <w:r>
        <w:rPr>
          <w:rFonts w:eastAsia="TimesNewRoman"/>
          <w:sz w:val="24"/>
        </w:rPr>
        <w:t>ż</w:t>
      </w:r>
      <w:r>
        <w:rPr>
          <w:sz w:val="24"/>
        </w:rPr>
        <w:t>a si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za akceptacj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projektu umowy przez Zamawiaj</w:t>
      </w:r>
      <w:r>
        <w:rPr>
          <w:rFonts w:eastAsia="TimesNewRoman"/>
          <w:sz w:val="24"/>
        </w:rPr>
        <w:t>ą</w:t>
      </w:r>
      <w:r>
        <w:rPr>
          <w:sz w:val="24"/>
        </w:rPr>
        <w:t>cego.</w:t>
      </w:r>
    </w:p>
    <w:p w14:paraId="45901A92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sz w:val="24"/>
        </w:rPr>
      </w:pPr>
      <w:r>
        <w:rPr>
          <w:sz w:val="24"/>
        </w:rPr>
        <w:t>Wykonawca, podwykonawca lub dalszy podwykonawca przedkłada Zamawiaj</w:t>
      </w:r>
      <w:r>
        <w:rPr>
          <w:rFonts w:eastAsia="TimesNewRoman"/>
          <w:sz w:val="24"/>
        </w:rPr>
        <w:t>ą</w:t>
      </w:r>
      <w:r>
        <w:rPr>
          <w:sz w:val="24"/>
        </w:rPr>
        <w:t>cemu po</w:t>
      </w:r>
      <w:r>
        <w:rPr>
          <w:rFonts w:eastAsia="TimesNewRoman"/>
          <w:sz w:val="24"/>
        </w:rPr>
        <w:t>ś</w:t>
      </w:r>
      <w:r>
        <w:rPr>
          <w:sz w:val="24"/>
        </w:rPr>
        <w:t>wiadczon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za zgodno</w:t>
      </w:r>
      <w:r>
        <w:rPr>
          <w:rFonts w:eastAsia="TimesNewRoman"/>
          <w:sz w:val="24"/>
        </w:rPr>
        <w:t xml:space="preserve">ść </w:t>
      </w:r>
      <w:r>
        <w:rPr>
          <w:sz w:val="24"/>
        </w:rPr>
        <w:t>z oryginałem kopi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zawartej umowy o podwykonawstwo, której przedmiotem s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roboty budowlane, w terminie 7 dni od dnia jej zawarcia.</w:t>
      </w:r>
    </w:p>
    <w:p w14:paraId="4458398B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sz w:val="24"/>
        </w:rPr>
      </w:pPr>
      <w:r>
        <w:rPr>
          <w:sz w:val="24"/>
        </w:rPr>
        <w:t>Zamawiaj</w:t>
      </w:r>
      <w:r>
        <w:rPr>
          <w:rFonts w:eastAsia="TimesNewRoman"/>
          <w:sz w:val="24"/>
        </w:rPr>
        <w:t>ą</w:t>
      </w:r>
      <w:r>
        <w:rPr>
          <w:sz w:val="24"/>
        </w:rPr>
        <w:t xml:space="preserve">cy, </w:t>
      </w:r>
      <w:r>
        <w:rPr>
          <w:bCs/>
          <w:sz w:val="24"/>
        </w:rPr>
        <w:t>w terminie 14 dni liczonym od daty otrzymania poświadczonej za zgodnością z oryginałem kopii zawartej umowy o podwykonawstwo</w:t>
      </w:r>
      <w:r>
        <w:rPr>
          <w:sz w:val="24"/>
        </w:rPr>
        <w:t xml:space="preserve">, zgłasza w formie pisemnej pod rygorem nieważności sprzeciw do umowy o podwykonawstwo, w przypadku niespełniania wymagań określonych w ust. 3. </w:t>
      </w:r>
    </w:p>
    <w:p w14:paraId="07A44F8F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sz w:val="24"/>
        </w:rPr>
      </w:pPr>
      <w:r>
        <w:rPr>
          <w:sz w:val="24"/>
        </w:rPr>
        <w:t>Niezgłoszenie w formie pisemnej sprzeciwu do przedło</w:t>
      </w:r>
      <w:r>
        <w:rPr>
          <w:rFonts w:eastAsia="TimesNewRoman"/>
          <w:sz w:val="24"/>
        </w:rPr>
        <w:t>ż</w:t>
      </w:r>
      <w:r>
        <w:rPr>
          <w:sz w:val="24"/>
        </w:rPr>
        <w:t>onej umowy o podwykonawstwo, której przedmiotem s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roboty budowlane, w terminie, o którym mowa w pkt 5) niniejszego paragrafu, uwa</w:t>
      </w:r>
      <w:r>
        <w:rPr>
          <w:rFonts w:eastAsia="TimesNewRoman"/>
          <w:sz w:val="24"/>
        </w:rPr>
        <w:t>ż</w:t>
      </w:r>
      <w:r>
        <w:rPr>
          <w:sz w:val="24"/>
        </w:rPr>
        <w:t>a si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za akceptacj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umowy przez Zamawiaj</w:t>
      </w:r>
      <w:r>
        <w:rPr>
          <w:rFonts w:eastAsia="TimesNewRoman"/>
          <w:sz w:val="24"/>
        </w:rPr>
        <w:t>ą</w:t>
      </w:r>
      <w:r>
        <w:rPr>
          <w:sz w:val="24"/>
        </w:rPr>
        <w:t>cego.</w:t>
      </w:r>
    </w:p>
    <w:p w14:paraId="458CCE0E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sz w:val="24"/>
        </w:rPr>
      </w:pPr>
      <w:r>
        <w:rPr>
          <w:sz w:val="24"/>
        </w:rPr>
        <w:t>W przypadku podj</w:t>
      </w:r>
      <w:r>
        <w:rPr>
          <w:rFonts w:eastAsia="TimesNewRoman"/>
          <w:sz w:val="24"/>
        </w:rPr>
        <w:t>ę</w:t>
      </w:r>
      <w:r>
        <w:rPr>
          <w:sz w:val="24"/>
        </w:rPr>
        <w:t>cia przez Wykonawc</w:t>
      </w:r>
      <w:r>
        <w:rPr>
          <w:rFonts w:eastAsia="TimesNewRoman"/>
          <w:sz w:val="24"/>
        </w:rPr>
        <w:t>ę</w:t>
      </w:r>
      <w:r>
        <w:rPr>
          <w:sz w:val="24"/>
        </w:rPr>
        <w:t>, podwykonawc</w:t>
      </w:r>
      <w:r>
        <w:rPr>
          <w:rFonts w:eastAsia="TimesNewRoman"/>
          <w:sz w:val="24"/>
        </w:rPr>
        <w:t>ę</w:t>
      </w:r>
      <w:r>
        <w:rPr>
          <w:sz w:val="24"/>
        </w:rPr>
        <w:t>, dalszego podwykonawc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decyzji o zmianie zaakceptowanej przez Zamawiaj</w:t>
      </w:r>
      <w:r>
        <w:rPr>
          <w:rFonts w:eastAsia="TimesNewRoman"/>
          <w:sz w:val="24"/>
        </w:rPr>
        <w:t>ą</w:t>
      </w:r>
      <w:r>
        <w:rPr>
          <w:sz w:val="24"/>
        </w:rPr>
        <w:t>cego umowy o podwykonawstwo,</w:t>
      </w:r>
      <w:r>
        <w:rPr>
          <w:rFonts w:eastAsia="TimesNewRoman"/>
          <w:sz w:val="24"/>
        </w:rPr>
        <w:t xml:space="preserve"> </w:t>
      </w:r>
      <w:r>
        <w:rPr>
          <w:sz w:val="24"/>
        </w:rPr>
        <w:t>której przedmiotem s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roboty budowlane, Wykonawca, podwykonawca lub dalszy</w:t>
      </w:r>
      <w:r>
        <w:rPr>
          <w:rFonts w:eastAsia="TimesNewRoman"/>
          <w:sz w:val="24"/>
        </w:rPr>
        <w:t xml:space="preserve"> </w:t>
      </w:r>
      <w:r>
        <w:rPr>
          <w:sz w:val="24"/>
        </w:rPr>
        <w:t>podwykonawca zamierzaj</w:t>
      </w:r>
      <w:r>
        <w:rPr>
          <w:rFonts w:eastAsia="TimesNewRoman"/>
          <w:sz w:val="24"/>
        </w:rPr>
        <w:t>ą</w:t>
      </w:r>
      <w:r>
        <w:rPr>
          <w:sz w:val="24"/>
        </w:rPr>
        <w:t>cy zmieni</w:t>
      </w:r>
      <w:r>
        <w:rPr>
          <w:rFonts w:eastAsia="TimesNewRoman"/>
          <w:sz w:val="24"/>
        </w:rPr>
        <w:t xml:space="preserve">ć </w:t>
      </w:r>
      <w:r>
        <w:rPr>
          <w:sz w:val="24"/>
        </w:rPr>
        <w:t>zaakceptowan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przez Zamawiaj</w:t>
      </w:r>
      <w:r>
        <w:rPr>
          <w:rFonts w:eastAsia="TimesNewRoman"/>
          <w:sz w:val="24"/>
        </w:rPr>
        <w:t>ą</w:t>
      </w:r>
      <w:r>
        <w:rPr>
          <w:sz w:val="24"/>
        </w:rPr>
        <w:t>cego umow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o</w:t>
      </w:r>
      <w:r>
        <w:rPr>
          <w:rFonts w:eastAsia="TimesNewRoman"/>
          <w:sz w:val="24"/>
        </w:rPr>
        <w:t> </w:t>
      </w:r>
      <w:r>
        <w:rPr>
          <w:sz w:val="24"/>
        </w:rPr>
        <w:t>podwykonawstwo, jest obowi</w:t>
      </w:r>
      <w:r>
        <w:rPr>
          <w:rFonts w:eastAsia="TimesNewRoman"/>
          <w:sz w:val="24"/>
        </w:rPr>
        <w:t>ą</w:t>
      </w:r>
      <w:r>
        <w:rPr>
          <w:sz w:val="24"/>
        </w:rPr>
        <w:t>zany, w trakcie realizacji niniejszej umowy, do</w:t>
      </w:r>
      <w:r>
        <w:rPr>
          <w:rFonts w:eastAsia="TimesNewRoman"/>
          <w:sz w:val="24"/>
        </w:rPr>
        <w:t xml:space="preserve"> </w:t>
      </w:r>
      <w:r>
        <w:rPr>
          <w:sz w:val="24"/>
        </w:rPr>
        <w:t>przedło</w:t>
      </w:r>
      <w:r>
        <w:rPr>
          <w:rFonts w:eastAsia="TimesNewRoman"/>
          <w:sz w:val="24"/>
        </w:rPr>
        <w:t>ż</w:t>
      </w:r>
      <w:r>
        <w:rPr>
          <w:sz w:val="24"/>
        </w:rPr>
        <w:t>enia Zamawiaj</w:t>
      </w:r>
      <w:r>
        <w:rPr>
          <w:rFonts w:eastAsia="TimesNewRoman"/>
          <w:sz w:val="24"/>
        </w:rPr>
        <w:t>ą</w:t>
      </w:r>
      <w:r>
        <w:rPr>
          <w:sz w:val="24"/>
        </w:rPr>
        <w:t>cemu projektu tej zmiany w formie pisemnej, przy czym podwykonawca lub</w:t>
      </w:r>
      <w:r>
        <w:rPr>
          <w:rFonts w:eastAsia="TimesNewRoman"/>
          <w:sz w:val="24"/>
        </w:rPr>
        <w:t xml:space="preserve"> </w:t>
      </w:r>
      <w:r>
        <w:rPr>
          <w:sz w:val="24"/>
        </w:rPr>
        <w:t>dalszy podwykonawca jest obowi</w:t>
      </w:r>
      <w:r>
        <w:rPr>
          <w:rFonts w:eastAsia="TimesNewRoman"/>
          <w:sz w:val="24"/>
        </w:rPr>
        <w:t>ą</w:t>
      </w:r>
      <w:r>
        <w:rPr>
          <w:sz w:val="24"/>
        </w:rPr>
        <w:t>zany doł</w:t>
      </w:r>
      <w:r>
        <w:rPr>
          <w:rFonts w:eastAsia="TimesNewRoman"/>
          <w:sz w:val="24"/>
        </w:rPr>
        <w:t>ą</w:t>
      </w:r>
      <w:r>
        <w:rPr>
          <w:sz w:val="24"/>
        </w:rPr>
        <w:t>czy</w:t>
      </w:r>
      <w:r>
        <w:rPr>
          <w:rFonts w:eastAsia="TimesNewRoman"/>
          <w:sz w:val="24"/>
        </w:rPr>
        <w:t xml:space="preserve">ć </w:t>
      </w:r>
      <w:r>
        <w:rPr>
          <w:sz w:val="24"/>
        </w:rPr>
        <w:t>zgod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 xml:space="preserve">wykonawcy w </w:t>
      </w:r>
      <w:r>
        <w:rPr>
          <w:sz w:val="24"/>
        </w:rPr>
        <w:lastRenderedPageBreak/>
        <w:t>formie pisemnej na zmian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umowy o podwykonawstwo o tre</w:t>
      </w:r>
      <w:r>
        <w:rPr>
          <w:rFonts w:eastAsia="TimesNewRoman"/>
          <w:sz w:val="24"/>
        </w:rPr>
        <w:t>ś</w:t>
      </w:r>
      <w:r>
        <w:rPr>
          <w:sz w:val="24"/>
        </w:rPr>
        <w:t>ci zgodnej z projektem zmiany. Postanowienia pkt 3) stosuje si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odpowiednio.</w:t>
      </w:r>
    </w:p>
    <w:p w14:paraId="45C9D643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rFonts w:eastAsia="TimesNewRoman"/>
          <w:sz w:val="24"/>
        </w:rPr>
      </w:pPr>
      <w:r>
        <w:rPr>
          <w:sz w:val="24"/>
        </w:rPr>
        <w:t>Wykonawca, podwykonawca lub dalszy podwykonawca przedkłada Zamawiaj</w:t>
      </w:r>
      <w:r>
        <w:rPr>
          <w:rFonts w:eastAsia="TimesNewRoman"/>
          <w:sz w:val="24"/>
        </w:rPr>
        <w:t>ą</w:t>
      </w:r>
      <w:r>
        <w:rPr>
          <w:sz w:val="24"/>
        </w:rPr>
        <w:t>cemu po</w:t>
      </w:r>
      <w:r>
        <w:rPr>
          <w:rFonts w:eastAsia="TimesNewRoman"/>
          <w:sz w:val="24"/>
        </w:rPr>
        <w:t>ś</w:t>
      </w:r>
      <w:r>
        <w:rPr>
          <w:sz w:val="24"/>
        </w:rPr>
        <w:t>wiadczon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za zgodno</w:t>
      </w:r>
      <w:r>
        <w:rPr>
          <w:rFonts w:eastAsia="TimesNewRoman"/>
          <w:sz w:val="24"/>
        </w:rPr>
        <w:t xml:space="preserve">ść </w:t>
      </w:r>
      <w:r>
        <w:rPr>
          <w:sz w:val="24"/>
        </w:rPr>
        <w:t>z oryginałem kopi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zawartej zmiany umowy o podwykonawstwo, której przedmiotem s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roboty budowlane, w terminie 7 dni od dnia zmiany umowy o podwykonawstwo, to jest od dnia zawarcia aneksu do umowy o podwykonawstwo.</w:t>
      </w:r>
    </w:p>
    <w:p w14:paraId="6B2DA6BF" w14:textId="77777777" w:rsidR="00757CE2" w:rsidRDefault="00757CE2" w:rsidP="004068A6">
      <w:pPr>
        <w:pStyle w:val="Akapitzlist"/>
        <w:numPr>
          <w:ilvl w:val="0"/>
          <w:numId w:val="30"/>
        </w:numPr>
        <w:autoSpaceDE w:val="0"/>
        <w:ind w:left="709" w:hanging="283"/>
        <w:jc w:val="both"/>
        <w:rPr>
          <w:rFonts w:cs="Times New Roman"/>
        </w:rPr>
      </w:pPr>
      <w:r>
        <w:rPr>
          <w:rFonts w:eastAsia="TimesNewRoman"/>
          <w:sz w:val="24"/>
        </w:rPr>
        <w:t>Umowy z podwykonawcą lub dalszym podwykonawcą, której przedmiotem są dostawy lub usługi:</w:t>
      </w:r>
    </w:p>
    <w:p w14:paraId="5162E87E" w14:textId="77777777" w:rsidR="00757CE2" w:rsidRDefault="00757CE2" w:rsidP="00757CE2">
      <w:pPr>
        <w:pStyle w:val="Default"/>
        <w:numPr>
          <w:ilvl w:val="1"/>
          <w:numId w:val="31"/>
        </w:numPr>
        <w:suppressAutoHyphens/>
        <w:autoSpaceDN/>
        <w:adjustRightInd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Wykonawca, Podwykonawca lub dalszy Podwykonawca zamówienia na roboty budowlane przedkłada Zamawiającemu poświadczoną za zgodność z oryginałem kopię zawartej umowy o podwykonawstwo, której przed</w:t>
      </w:r>
      <w:r w:rsidR="00B6276F">
        <w:rPr>
          <w:rFonts w:ascii="Times New Roman" w:hAnsi="Times New Roman" w:cs="Times New Roman"/>
          <w:color w:val="auto"/>
        </w:rPr>
        <w:t>miotem są dostawy lub usługi, w </w:t>
      </w:r>
      <w:r>
        <w:rPr>
          <w:rFonts w:ascii="Times New Roman" w:hAnsi="Times New Roman" w:cs="Times New Roman"/>
          <w:color w:val="auto"/>
        </w:rPr>
        <w:t>terminie 7 dni od dnia jej zawarcia, z wyłą</w:t>
      </w:r>
      <w:r w:rsidR="00B6276F">
        <w:rPr>
          <w:rFonts w:ascii="Times New Roman" w:hAnsi="Times New Roman" w:cs="Times New Roman"/>
          <w:color w:val="auto"/>
        </w:rPr>
        <w:t>czeniem umów o podwykonawstwo o </w:t>
      </w:r>
      <w:r>
        <w:rPr>
          <w:rFonts w:ascii="Times New Roman" w:hAnsi="Times New Roman" w:cs="Times New Roman"/>
          <w:color w:val="auto"/>
        </w:rPr>
        <w:t>wartości mniejszej niż 0,5 % wynagrodzenia umownego brutto określonego w § 6 ust.1. Wyłączenie o którym mowa w zdani</w:t>
      </w:r>
      <w:r w:rsidR="00B6276F">
        <w:rPr>
          <w:rFonts w:ascii="Times New Roman" w:hAnsi="Times New Roman" w:cs="Times New Roman"/>
          <w:color w:val="auto"/>
        </w:rPr>
        <w:t>u pierwszym, nie dotyczy umów o </w:t>
      </w:r>
      <w:r>
        <w:rPr>
          <w:rFonts w:ascii="Times New Roman" w:hAnsi="Times New Roman" w:cs="Times New Roman"/>
          <w:color w:val="auto"/>
        </w:rPr>
        <w:t>podwykonawstwo o wartości większej niż 50 000 zł brutto.</w:t>
      </w:r>
    </w:p>
    <w:p w14:paraId="5A7E1465" w14:textId="77777777" w:rsidR="00757CE2" w:rsidRDefault="00757CE2" w:rsidP="00757CE2">
      <w:pPr>
        <w:pStyle w:val="Default"/>
        <w:numPr>
          <w:ilvl w:val="1"/>
          <w:numId w:val="31"/>
        </w:numPr>
        <w:suppressAutoHyphens/>
        <w:autoSpaceDN/>
        <w:adjustRightInd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przypadku o którym mowa w pkt 9 lit a) podwykonawca lub dalszy podwykonawca, przedkłada poświadczoną za zgodność z oryginałem kopię umowy również wykonawcy.</w:t>
      </w:r>
    </w:p>
    <w:p w14:paraId="31E152BD" w14:textId="77777777" w:rsidR="00757CE2" w:rsidRDefault="00757CE2" w:rsidP="00757CE2">
      <w:pPr>
        <w:pStyle w:val="Default"/>
        <w:numPr>
          <w:ilvl w:val="1"/>
          <w:numId w:val="31"/>
        </w:numPr>
        <w:suppressAutoHyphens/>
        <w:autoSpaceDN/>
        <w:adjustRightInd/>
        <w:jc w:val="both"/>
      </w:pPr>
      <w:r>
        <w:rPr>
          <w:rFonts w:ascii="Times New Roman" w:hAnsi="Times New Roman" w:cs="Times New Roman"/>
          <w:color w:val="auto"/>
        </w:rPr>
        <w:t xml:space="preserve">W przypadku, o którym mowa w pkt 9 lit. a) , jeżeli termin zapłaty wynagrodzenia jest dłuższy niż określony w </w:t>
      </w:r>
      <w:r>
        <w:rPr>
          <w:bCs/>
        </w:rPr>
        <w:t xml:space="preserve">§ 7 </w:t>
      </w:r>
      <w:r>
        <w:rPr>
          <w:rFonts w:ascii="Times New Roman" w:hAnsi="Times New Roman" w:cs="Times New Roman"/>
          <w:color w:val="auto"/>
        </w:rPr>
        <w:t xml:space="preserve">ust. 3 pkt 3), Zamawiający informuje o tym Wykonawcę i wzywa go do doprowadzenia do zmiany tej umowy pod rygorem wystąpienia o zapłatę kary umownej określonej w § </w:t>
      </w:r>
      <w:r w:rsidRPr="00E4481A">
        <w:rPr>
          <w:rFonts w:ascii="Times New Roman" w:hAnsi="Times New Roman" w:cs="Times New Roman"/>
          <w:color w:val="auto"/>
        </w:rPr>
        <w:t>12 ust.1 pkt 7.</w:t>
      </w:r>
    </w:p>
    <w:p w14:paraId="2C2FF3A7" w14:textId="77777777" w:rsidR="00757CE2" w:rsidRDefault="00757CE2" w:rsidP="00757CE2">
      <w:pPr>
        <w:pStyle w:val="Akapitzlist"/>
        <w:numPr>
          <w:ilvl w:val="0"/>
          <w:numId w:val="28"/>
        </w:numPr>
        <w:autoSpaceDE w:val="0"/>
        <w:jc w:val="both"/>
        <w:rPr>
          <w:sz w:val="24"/>
        </w:rPr>
      </w:pPr>
      <w:r>
        <w:rPr>
          <w:sz w:val="24"/>
        </w:rPr>
        <w:t>Bezpośrednia zapłata wymagalnego wynagrodzenia przysługującego podwykonawcy lub dalszemu podwykonawcy:</w:t>
      </w:r>
    </w:p>
    <w:p w14:paraId="46A32316" w14:textId="77777777" w:rsidR="00757CE2" w:rsidRDefault="00757CE2" w:rsidP="00757CE2">
      <w:pPr>
        <w:pStyle w:val="Akapitzlist"/>
        <w:numPr>
          <w:ilvl w:val="1"/>
          <w:numId w:val="32"/>
        </w:numPr>
        <w:autoSpaceDE w:val="0"/>
        <w:jc w:val="both"/>
        <w:rPr>
          <w:sz w:val="24"/>
        </w:rPr>
      </w:pPr>
      <w:r>
        <w:rPr>
          <w:sz w:val="24"/>
        </w:rPr>
        <w:t>Zamawiaj</w:t>
      </w:r>
      <w:r>
        <w:rPr>
          <w:rFonts w:eastAsia="TimesNewRoman"/>
          <w:sz w:val="24"/>
        </w:rPr>
        <w:t>ą</w:t>
      </w:r>
      <w:r>
        <w:rPr>
          <w:sz w:val="24"/>
        </w:rPr>
        <w:t>cy dokonuje bezpo</w:t>
      </w:r>
      <w:r>
        <w:rPr>
          <w:rFonts w:eastAsia="TimesNewRoman"/>
          <w:sz w:val="24"/>
        </w:rPr>
        <w:t>ś</w:t>
      </w:r>
      <w:r>
        <w:rPr>
          <w:sz w:val="24"/>
        </w:rPr>
        <w:t>redniej zapłaty wymagalnego wynagrodzenia przysługuj</w:t>
      </w:r>
      <w:r>
        <w:rPr>
          <w:rFonts w:eastAsia="TimesNewRoman"/>
          <w:sz w:val="24"/>
        </w:rPr>
        <w:t>ą</w:t>
      </w:r>
      <w:r>
        <w:rPr>
          <w:sz w:val="24"/>
        </w:rPr>
        <w:t>cego podwykonawcy lub dalszemu podwykonawcy, który zawarł zaakceptowan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przez Zamawiaj</w:t>
      </w:r>
      <w:r>
        <w:rPr>
          <w:rFonts w:eastAsia="TimesNewRoman"/>
          <w:sz w:val="24"/>
        </w:rPr>
        <w:t>ą</w:t>
      </w:r>
      <w:r>
        <w:rPr>
          <w:sz w:val="24"/>
        </w:rPr>
        <w:t>cego umow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o podwykonawstwo, której przedmiotem s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roboty budowlane, lub który zawarł przedłożoną Zamawiającemu umowę o podwykonawstwo, której przedmiotem są dostawy lub usługi w przypadku uchylenia si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od obowi</w:t>
      </w:r>
      <w:r>
        <w:rPr>
          <w:rFonts w:eastAsia="TimesNewRoman"/>
          <w:sz w:val="24"/>
        </w:rPr>
        <w:t>ą</w:t>
      </w:r>
      <w:r>
        <w:rPr>
          <w:sz w:val="24"/>
        </w:rPr>
        <w:t>zku zapłaty odpowiednio przez wykonawc</w:t>
      </w:r>
      <w:r>
        <w:rPr>
          <w:rFonts w:eastAsia="TimesNewRoman"/>
          <w:sz w:val="24"/>
        </w:rPr>
        <w:t>ę</w:t>
      </w:r>
      <w:r>
        <w:rPr>
          <w:sz w:val="24"/>
        </w:rPr>
        <w:t>, podwykonawc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lub dalszego podwykonawc</w:t>
      </w:r>
      <w:r>
        <w:rPr>
          <w:rFonts w:eastAsia="TimesNewRoman"/>
          <w:sz w:val="24"/>
        </w:rPr>
        <w:t>ę</w:t>
      </w:r>
      <w:r>
        <w:rPr>
          <w:sz w:val="24"/>
        </w:rPr>
        <w:t xml:space="preserve"> zamówienia na roboty budowlane.</w:t>
      </w:r>
    </w:p>
    <w:p w14:paraId="7B85DF86" w14:textId="77777777" w:rsidR="00757CE2" w:rsidRDefault="00757CE2" w:rsidP="00757CE2">
      <w:pPr>
        <w:pStyle w:val="Akapitzlist"/>
        <w:numPr>
          <w:ilvl w:val="1"/>
          <w:numId w:val="32"/>
        </w:numPr>
        <w:autoSpaceDE w:val="0"/>
        <w:jc w:val="both"/>
        <w:rPr>
          <w:sz w:val="24"/>
        </w:rPr>
      </w:pPr>
      <w:r>
        <w:rPr>
          <w:sz w:val="24"/>
        </w:rPr>
        <w:t>Wynagrodzenie, o którym mowa w pkt 1), dotyczy wył</w:t>
      </w:r>
      <w:r>
        <w:rPr>
          <w:rFonts w:eastAsia="TimesNewRoman"/>
          <w:sz w:val="24"/>
        </w:rPr>
        <w:t>ą</w:t>
      </w:r>
      <w:r>
        <w:rPr>
          <w:sz w:val="24"/>
        </w:rPr>
        <w:t>cznie nale</w:t>
      </w:r>
      <w:r>
        <w:rPr>
          <w:rFonts w:eastAsia="TimesNewRoman"/>
          <w:sz w:val="24"/>
        </w:rPr>
        <w:t>ż</w:t>
      </w:r>
      <w:r>
        <w:rPr>
          <w:sz w:val="24"/>
        </w:rPr>
        <w:t>no</w:t>
      </w:r>
      <w:r>
        <w:rPr>
          <w:rFonts w:eastAsia="TimesNewRoman"/>
          <w:sz w:val="24"/>
        </w:rPr>
        <w:t>ś</w:t>
      </w:r>
      <w:r>
        <w:rPr>
          <w:sz w:val="24"/>
        </w:rPr>
        <w:t>ci powstałych po zaakceptowaniu przez Zamawiaj</w:t>
      </w:r>
      <w:r>
        <w:rPr>
          <w:rFonts w:eastAsia="TimesNewRoman"/>
          <w:sz w:val="24"/>
        </w:rPr>
        <w:t>ą</w:t>
      </w:r>
      <w:r>
        <w:rPr>
          <w:sz w:val="24"/>
        </w:rPr>
        <w:t>cego umowy o podwykonawstwo, której przedmiotem s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roboty budowlane, lub po przedłożeniu Zamawiającemu poświadczonej za zgodność z oryginałem kopii umowy o podwykonawstwo, której przedmiotem są dostawy lub usługi.</w:t>
      </w:r>
    </w:p>
    <w:p w14:paraId="59DD2465" w14:textId="77777777" w:rsidR="00757CE2" w:rsidRDefault="00757CE2" w:rsidP="00757CE2">
      <w:pPr>
        <w:pStyle w:val="Akapitzlist"/>
        <w:numPr>
          <w:ilvl w:val="1"/>
          <w:numId w:val="32"/>
        </w:numPr>
        <w:autoSpaceDE w:val="0"/>
        <w:jc w:val="both"/>
        <w:rPr>
          <w:sz w:val="24"/>
        </w:rPr>
      </w:pPr>
      <w:r>
        <w:rPr>
          <w:sz w:val="24"/>
        </w:rPr>
        <w:t>Bezpo</w:t>
      </w:r>
      <w:r>
        <w:rPr>
          <w:rFonts w:eastAsia="TimesNewRoman"/>
          <w:sz w:val="24"/>
        </w:rPr>
        <w:t>ś</w:t>
      </w:r>
      <w:r>
        <w:rPr>
          <w:sz w:val="24"/>
        </w:rPr>
        <w:t>rednia zapłata obejmuje wył</w:t>
      </w:r>
      <w:r>
        <w:rPr>
          <w:rFonts w:eastAsia="TimesNewRoman"/>
          <w:sz w:val="24"/>
        </w:rPr>
        <w:t>ą</w:t>
      </w:r>
      <w:r>
        <w:rPr>
          <w:sz w:val="24"/>
        </w:rPr>
        <w:t>cznie nale</w:t>
      </w:r>
      <w:r>
        <w:rPr>
          <w:rFonts w:eastAsia="TimesNewRoman"/>
          <w:sz w:val="24"/>
        </w:rPr>
        <w:t>ż</w:t>
      </w:r>
      <w:r>
        <w:rPr>
          <w:sz w:val="24"/>
        </w:rPr>
        <w:t>ne wynagrodzenie, bez odsetek, nale</w:t>
      </w:r>
      <w:r>
        <w:rPr>
          <w:rFonts w:eastAsia="TimesNewRoman"/>
          <w:sz w:val="24"/>
        </w:rPr>
        <w:t>ż</w:t>
      </w:r>
      <w:r>
        <w:rPr>
          <w:sz w:val="24"/>
        </w:rPr>
        <w:t>nych podwykonawcy lub dalszemu podwykonawcy.</w:t>
      </w:r>
    </w:p>
    <w:p w14:paraId="13CA1554" w14:textId="77777777" w:rsidR="00757CE2" w:rsidRDefault="00757CE2" w:rsidP="00757CE2">
      <w:pPr>
        <w:pStyle w:val="Akapitzlist"/>
        <w:numPr>
          <w:ilvl w:val="1"/>
          <w:numId w:val="32"/>
        </w:numPr>
        <w:autoSpaceDE w:val="0"/>
        <w:jc w:val="both"/>
        <w:rPr>
          <w:sz w:val="24"/>
        </w:rPr>
      </w:pPr>
      <w:r>
        <w:rPr>
          <w:sz w:val="24"/>
        </w:rPr>
        <w:t>Przed dokonaniem bezpo</w:t>
      </w:r>
      <w:r>
        <w:rPr>
          <w:rFonts w:eastAsia="TimesNewRoman"/>
          <w:sz w:val="24"/>
        </w:rPr>
        <w:t>ś</w:t>
      </w:r>
      <w:r>
        <w:rPr>
          <w:sz w:val="24"/>
        </w:rPr>
        <w:t>redniej zapłaty, Zamawiaj</w:t>
      </w:r>
      <w:r>
        <w:rPr>
          <w:rFonts w:eastAsia="TimesNewRoman"/>
          <w:sz w:val="24"/>
        </w:rPr>
        <w:t>ą</w:t>
      </w:r>
      <w:r>
        <w:rPr>
          <w:sz w:val="24"/>
        </w:rPr>
        <w:t>cy jest obowiązany umożliwić wykonawcy zgłoszenie, pisemnie uwag dotycz</w:t>
      </w:r>
      <w:r>
        <w:rPr>
          <w:rFonts w:eastAsia="TimesNewRoman"/>
          <w:sz w:val="24"/>
        </w:rPr>
        <w:t>ą</w:t>
      </w:r>
      <w:r>
        <w:rPr>
          <w:sz w:val="24"/>
        </w:rPr>
        <w:t>cych zasadno</w:t>
      </w:r>
      <w:r>
        <w:rPr>
          <w:rFonts w:eastAsia="TimesNewRoman"/>
          <w:sz w:val="24"/>
        </w:rPr>
        <w:t>ś</w:t>
      </w:r>
      <w:r>
        <w:rPr>
          <w:sz w:val="24"/>
        </w:rPr>
        <w:t>ci bezpo</w:t>
      </w:r>
      <w:r>
        <w:rPr>
          <w:rFonts w:eastAsia="TimesNewRoman"/>
          <w:sz w:val="24"/>
        </w:rPr>
        <w:t>ś</w:t>
      </w:r>
      <w:r>
        <w:rPr>
          <w:sz w:val="24"/>
        </w:rPr>
        <w:t>redniej zapłaty wynagrodzenia podwykonawcy lub dalszemu podwyk</w:t>
      </w:r>
      <w:r w:rsidR="00B6276F">
        <w:rPr>
          <w:sz w:val="24"/>
        </w:rPr>
        <w:t>onawcy. Zamawiajacy informuje o </w:t>
      </w:r>
      <w:r>
        <w:rPr>
          <w:sz w:val="24"/>
        </w:rPr>
        <w:t>terminie zgłoszenia uwag nie krótszym niż 7 dni od dnia doręczenia tej inf</w:t>
      </w:r>
      <w:r w:rsidR="00B6276F">
        <w:rPr>
          <w:sz w:val="24"/>
        </w:rPr>
        <w:t>ormacji.  W </w:t>
      </w:r>
      <w:r>
        <w:rPr>
          <w:sz w:val="24"/>
        </w:rPr>
        <w:t>terminie 7 dni od dnia dor</w:t>
      </w:r>
      <w:r>
        <w:rPr>
          <w:rFonts w:eastAsia="TimesNewRoman"/>
          <w:sz w:val="24"/>
        </w:rPr>
        <w:t>ę</w:t>
      </w:r>
      <w:r>
        <w:rPr>
          <w:sz w:val="24"/>
        </w:rPr>
        <w:t>czenia tej informacji. W uwagach nie można powoływać się na potrącenie roszczeń wykonawcy względem podwykonawcy niezwiązanych z realizacją umowy o podwykonawstwo.</w:t>
      </w:r>
    </w:p>
    <w:p w14:paraId="4AA0FACD" w14:textId="77777777" w:rsidR="00757CE2" w:rsidRDefault="00757CE2" w:rsidP="00757CE2">
      <w:pPr>
        <w:pStyle w:val="Akapitzlist"/>
        <w:numPr>
          <w:ilvl w:val="1"/>
          <w:numId w:val="32"/>
        </w:numPr>
        <w:autoSpaceDE w:val="0"/>
        <w:jc w:val="both"/>
        <w:rPr>
          <w:sz w:val="24"/>
        </w:rPr>
      </w:pPr>
      <w:r>
        <w:rPr>
          <w:sz w:val="24"/>
        </w:rPr>
        <w:t>W przypadku zgłoszenia uwag, o których mowa w pkt 4), w terminie wskazanym przez Zamawiaj</w:t>
      </w:r>
      <w:r>
        <w:rPr>
          <w:rFonts w:eastAsia="TimesNewRoman"/>
          <w:sz w:val="24"/>
        </w:rPr>
        <w:t>ą</w:t>
      </w:r>
      <w:r>
        <w:rPr>
          <w:sz w:val="24"/>
        </w:rPr>
        <w:t>cego, Zamawiaj</w:t>
      </w:r>
      <w:r>
        <w:rPr>
          <w:rFonts w:eastAsia="TimesNewRoman"/>
          <w:sz w:val="24"/>
        </w:rPr>
        <w:t>ą</w:t>
      </w:r>
      <w:r>
        <w:rPr>
          <w:sz w:val="24"/>
        </w:rPr>
        <w:t>cy mo</w:t>
      </w:r>
      <w:r>
        <w:rPr>
          <w:rFonts w:eastAsia="TimesNewRoman"/>
          <w:sz w:val="24"/>
        </w:rPr>
        <w:t>ż</w:t>
      </w:r>
      <w:r>
        <w:rPr>
          <w:sz w:val="24"/>
        </w:rPr>
        <w:t>e:</w:t>
      </w:r>
    </w:p>
    <w:p w14:paraId="1CC268A9" w14:textId="77777777" w:rsidR="00757CE2" w:rsidRDefault="00757CE2" w:rsidP="00757CE2">
      <w:pPr>
        <w:pStyle w:val="Akapitzlist"/>
        <w:numPr>
          <w:ilvl w:val="2"/>
          <w:numId w:val="34"/>
        </w:numPr>
        <w:tabs>
          <w:tab w:val="left" w:pos="1276"/>
        </w:tabs>
        <w:autoSpaceDE w:val="0"/>
        <w:jc w:val="both"/>
        <w:rPr>
          <w:sz w:val="24"/>
        </w:rPr>
      </w:pPr>
      <w:r>
        <w:rPr>
          <w:sz w:val="24"/>
        </w:rPr>
        <w:lastRenderedPageBreak/>
        <w:t>nie dokona</w:t>
      </w:r>
      <w:r>
        <w:rPr>
          <w:rFonts w:eastAsia="TimesNewRoman"/>
          <w:sz w:val="24"/>
        </w:rPr>
        <w:t xml:space="preserve">ć </w:t>
      </w:r>
      <w:r>
        <w:rPr>
          <w:sz w:val="24"/>
        </w:rPr>
        <w:t>bezpo</w:t>
      </w:r>
      <w:r>
        <w:rPr>
          <w:rFonts w:eastAsia="TimesNewRoman"/>
          <w:sz w:val="24"/>
        </w:rPr>
        <w:t>ś</w:t>
      </w:r>
      <w:r>
        <w:rPr>
          <w:sz w:val="24"/>
        </w:rPr>
        <w:t>redniej zapłaty wynagrodzenia podwykonawcy lub dalszemu podwykonawcy, je</w:t>
      </w:r>
      <w:r>
        <w:rPr>
          <w:rFonts w:eastAsia="TimesNewRoman"/>
          <w:sz w:val="24"/>
        </w:rPr>
        <w:t>ż</w:t>
      </w:r>
      <w:r>
        <w:rPr>
          <w:sz w:val="24"/>
        </w:rPr>
        <w:t>eli Wykonawca wyka</w:t>
      </w:r>
      <w:r>
        <w:rPr>
          <w:rFonts w:eastAsia="TimesNewRoman"/>
          <w:sz w:val="24"/>
        </w:rPr>
        <w:t>ż</w:t>
      </w:r>
      <w:r>
        <w:rPr>
          <w:sz w:val="24"/>
        </w:rPr>
        <w:t>e niezasadno</w:t>
      </w:r>
      <w:r>
        <w:rPr>
          <w:rFonts w:eastAsia="TimesNewRoman"/>
          <w:sz w:val="24"/>
        </w:rPr>
        <w:t xml:space="preserve">ść </w:t>
      </w:r>
      <w:r>
        <w:rPr>
          <w:sz w:val="24"/>
        </w:rPr>
        <w:t>takiej zapłaty albo</w:t>
      </w:r>
    </w:p>
    <w:p w14:paraId="6935DB3B" w14:textId="77777777" w:rsidR="00757CE2" w:rsidRDefault="00757CE2" w:rsidP="00757CE2">
      <w:pPr>
        <w:pStyle w:val="Akapitzlist"/>
        <w:numPr>
          <w:ilvl w:val="2"/>
          <w:numId w:val="34"/>
        </w:numPr>
        <w:tabs>
          <w:tab w:val="left" w:pos="1276"/>
        </w:tabs>
        <w:autoSpaceDE w:val="0"/>
        <w:jc w:val="both"/>
        <w:rPr>
          <w:sz w:val="24"/>
        </w:rPr>
      </w:pPr>
      <w:r>
        <w:rPr>
          <w:sz w:val="24"/>
        </w:rPr>
        <w:t>zło</w:t>
      </w:r>
      <w:r>
        <w:rPr>
          <w:rFonts w:eastAsia="TimesNewRoman"/>
          <w:sz w:val="24"/>
        </w:rPr>
        <w:t>ż</w:t>
      </w:r>
      <w:r>
        <w:rPr>
          <w:sz w:val="24"/>
        </w:rPr>
        <w:t>y</w:t>
      </w:r>
      <w:r>
        <w:rPr>
          <w:rFonts w:eastAsia="TimesNewRoman"/>
          <w:sz w:val="24"/>
        </w:rPr>
        <w:t xml:space="preserve">ć </w:t>
      </w:r>
      <w:r>
        <w:rPr>
          <w:sz w:val="24"/>
        </w:rPr>
        <w:t>do depozytu s</w:t>
      </w:r>
      <w:r>
        <w:rPr>
          <w:rFonts w:eastAsia="TimesNewRoman"/>
          <w:sz w:val="24"/>
        </w:rPr>
        <w:t>ą</w:t>
      </w:r>
      <w:r>
        <w:rPr>
          <w:sz w:val="24"/>
        </w:rPr>
        <w:t>dowego kwot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potrzebn</w:t>
      </w:r>
      <w:r>
        <w:rPr>
          <w:rFonts w:eastAsia="TimesNewRoman"/>
          <w:sz w:val="24"/>
        </w:rPr>
        <w:t xml:space="preserve">ą </w:t>
      </w:r>
      <w:r>
        <w:rPr>
          <w:sz w:val="24"/>
        </w:rPr>
        <w:t>na pokrycie wynagrodzenia podwykonawcy lub dalszego podwykonawcy w przypadku istnienia zasadniczej w</w:t>
      </w:r>
      <w:r>
        <w:rPr>
          <w:rFonts w:eastAsia="TimesNewRoman"/>
          <w:sz w:val="24"/>
        </w:rPr>
        <w:t>ą</w:t>
      </w:r>
      <w:r>
        <w:rPr>
          <w:sz w:val="24"/>
        </w:rPr>
        <w:t>tpliwo</w:t>
      </w:r>
      <w:r>
        <w:rPr>
          <w:rFonts w:eastAsia="TimesNewRoman"/>
          <w:sz w:val="24"/>
        </w:rPr>
        <w:t>ś</w:t>
      </w:r>
      <w:r>
        <w:rPr>
          <w:sz w:val="24"/>
        </w:rPr>
        <w:t>ci Zamawiaj</w:t>
      </w:r>
      <w:r>
        <w:rPr>
          <w:rFonts w:eastAsia="TimesNewRoman"/>
          <w:sz w:val="24"/>
        </w:rPr>
        <w:t>ą</w:t>
      </w:r>
      <w:r>
        <w:rPr>
          <w:sz w:val="24"/>
        </w:rPr>
        <w:t>cego, co do wysoko</w:t>
      </w:r>
      <w:r>
        <w:rPr>
          <w:rFonts w:eastAsia="TimesNewRoman"/>
          <w:sz w:val="24"/>
        </w:rPr>
        <w:t>ś</w:t>
      </w:r>
      <w:r>
        <w:rPr>
          <w:sz w:val="24"/>
        </w:rPr>
        <w:t>ci nale</w:t>
      </w:r>
      <w:r>
        <w:rPr>
          <w:rFonts w:eastAsia="TimesNewRoman"/>
          <w:sz w:val="24"/>
        </w:rPr>
        <w:t>ż</w:t>
      </w:r>
      <w:r>
        <w:rPr>
          <w:sz w:val="24"/>
        </w:rPr>
        <w:t>nej zapłaty lub podmiotu, któremu płatno</w:t>
      </w:r>
      <w:r>
        <w:rPr>
          <w:rFonts w:eastAsia="TimesNewRoman"/>
          <w:sz w:val="24"/>
        </w:rPr>
        <w:t xml:space="preserve">ść </w:t>
      </w:r>
      <w:r>
        <w:rPr>
          <w:sz w:val="24"/>
        </w:rPr>
        <w:t>si</w:t>
      </w:r>
      <w:r>
        <w:rPr>
          <w:rFonts w:eastAsia="TimesNewRoman"/>
          <w:sz w:val="24"/>
        </w:rPr>
        <w:t xml:space="preserve">ę </w:t>
      </w:r>
      <w:r>
        <w:rPr>
          <w:sz w:val="24"/>
        </w:rPr>
        <w:t>nale</w:t>
      </w:r>
      <w:r>
        <w:rPr>
          <w:rFonts w:eastAsia="TimesNewRoman"/>
          <w:sz w:val="24"/>
        </w:rPr>
        <w:t>ż</w:t>
      </w:r>
      <w:r>
        <w:rPr>
          <w:sz w:val="24"/>
        </w:rPr>
        <w:t>y, albo</w:t>
      </w:r>
    </w:p>
    <w:p w14:paraId="52285D58" w14:textId="77777777" w:rsidR="00757CE2" w:rsidRPr="00540B89" w:rsidRDefault="00757CE2" w:rsidP="00757CE2">
      <w:pPr>
        <w:pStyle w:val="Akapitzlist"/>
        <w:numPr>
          <w:ilvl w:val="2"/>
          <w:numId w:val="34"/>
        </w:numPr>
        <w:tabs>
          <w:tab w:val="left" w:pos="1276"/>
        </w:tabs>
        <w:autoSpaceDE w:val="0"/>
        <w:jc w:val="both"/>
        <w:rPr>
          <w:rFonts w:cs="Times New Roman"/>
          <w:sz w:val="24"/>
        </w:rPr>
      </w:pPr>
      <w:r w:rsidRPr="00540B89">
        <w:rPr>
          <w:rFonts w:cs="Times New Roman"/>
          <w:sz w:val="24"/>
        </w:rPr>
        <w:t>dokona</w:t>
      </w:r>
      <w:r w:rsidRPr="00540B89">
        <w:rPr>
          <w:rFonts w:eastAsia="TimesNewRoman" w:cs="Times New Roman"/>
          <w:sz w:val="24"/>
        </w:rPr>
        <w:t xml:space="preserve">ć </w:t>
      </w:r>
      <w:r w:rsidRPr="00540B89">
        <w:rPr>
          <w:rFonts w:cs="Times New Roman"/>
          <w:sz w:val="24"/>
        </w:rPr>
        <w:t>bezpo</w:t>
      </w:r>
      <w:r w:rsidRPr="00540B89">
        <w:rPr>
          <w:rFonts w:eastAsia="TimesNewRoman" w:cs="Times New Roman"/>
          <w:sz w:val="24"/>
        </w:rPr>
        <w:t>ś</w:t>
      </w:r>
      <w:r w:rsidRPr="00540B89">
        <w:rPr>
          <w:rFonts w:cs="Times New Roman"/>
          <w:sz w:val="24"/>
        </w:rPr>
        <w:t>redniej zapłaty wynagrodzenia podwykonawcy lub dalszemu podwykonawcy, je</w:t>
      </w:r>
      <w:r w:rsidRPr="00540B89">
        <w:rPr>
          <w:rFonts w:eastAsia="TimesNewRoman" w:cs="Times New Roman"/>
          <w:sz w:val="24"/>
        </w:rPr>
        <w:t>ż</w:t>
      </w:r>
      <w:r w:rsidRPr="00540B89">
        <w:rPr>
          <w:rFonts w:cs="Times New Roman"/>
          <w:sz w:val="24"/>
        </w:rPr>
        <w:t>eli podwykonawca lub dalszy podwykonawca wyka</w:t>
      </w:r>
      <w:r w:rsidRPr="00540B89">
        <w:rPr>
          <w:rFonts w:eastAsia="TimesNewRoman" w:cs="Times New Roman"/>
          <w:sz w:val="24"/>
        </w:rPr>
        <w:t>ż</w:t>
      </w:r>
      <w:r w:rsidRPr="00540B89">
        <w:rPr>
          <w:rFonts w:cs="Times New Roman"/>
          <w:sz w:val="24"/>
        </w:rPr>
        <w:t>e zasadno</w:t>
      </w:r>
      <w:r w:rsidRPr="00540B89">
        <w:rPr>
          <w:rFonts w:eastAsia="TimesNewRoman" w:cs="Times New Roman"/>
          <w:sz w:val="24"/>
        </w:rPr>
        <w:t>ść</w:t>
      </w:r>
      <w:r w:rsidRPr="00540B89">
        <w:rPr>
          <w:rFonts w:cs="Times New Roman"/>
          <w:sz w:val="24"/>
        </w:rPr>
        <w:t xml:space="preserve"> takiej zapłaty, </w:t>
      </w:r>
      <w:r w:rsidRPr="00540B89">
        <w:rPr>
          <w:rFonts w:cs="Times New Roman"/>
          <w:iCs/>
          <w:sz w:val="24"/>
        </w:rPr>
        <w:t>w terminie do 30 dni od daty przedłożenia przez podwykonawcę lub</w:t>
      </w:r>
      <w:r w:rsidRPr="00540B89">
        <w:rPr>
          <w:rFonts w:cs="Times New Roman"/>
          <w:sz w:val="24"/>
        </w:rPr>
        <w:t xml:space="preserve"> </w:t>
      </w:r>
      <w:r w:rsidRPr="00540B89">
        <w:rPr>
          <w:rFonts w:cs="Times New Roman"/>
          <w:iCs/>
          <w:sz w:val="24"/>
        </w:rPr>
        <w:t>dalszego podwykonawcę dowodów wykonania robót budowlanych (protokoły odbioru)</w:t>
      </w:r>
      <w:r w:rsidRPr="00540B89">
        <w:rPr>
          <w:rFonts w:cs="Times New Roman"/>
          <w:sz w:val="24"/>
        </w:rPr>
        <w:t xml:space="preserve"> </w:t>
      </w:r>
      <w:r w:rsidRPr="00540B89">
        <w:rPr>
          <w:rFonts w:cs="Times New Roman"/>
          <w:iCs/>
          <w:sz w:val="24"/>
        </w:rPr>
        <w:t xml:space="preserve">oraz obejmujących ich faktur VAT </w:t>
      </w:r>
      <w:r w:rsidRPr="00540B89">
        <w:rPr>
          <w:rFonts w:cs="Times New Roman"/>
          <w:sz w:val="24"/>
        </w:rPr>
        <w:t>.</w:t>
      </w:r>
    </w:p>
    <w:p w14:paraId="7191DCEC" w14:textId="77777777" w:rsidR="00757CE2" w:rsidRPr="00540B89" w:rsidRDefault="00757CE2" w:rsidP="00757CE2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0B89">
        <w:rPr>
          <w:rFonts w:ascii="Times New Roman" w:hAnsi="Times New Roman"/>
          <w:sz w:val="24"/>
        </w:rPr>
        <w:t>W przypadku dokonania bezpo</w:t>
      </w:r>
      <w:r w:rsidRPr="00540B89">
        <w:rPr>
          <w:rFonts w:ascii="Times New Roman" w:eastAsia="TimesNewRoman" w:hAnsi="Times New Roman"/>
          <w:sz w:val="24"/>
        </w:rPr>
        <w:t>ś</w:t>
      </w:r>
      <w:r w:rsidRPr="00540B89">
        <w:rPr>
          <w:rFonts w:ascii="Times New Roman" w:hAnsi="Times New Roman"/>
          <w:sz w:val="24"/>
        </w:rPr>
        <w:t>redniej zapłaty podwykonawcy lub dalszemu podwykonawcy, Zamawiaj</w:t>
      </w:r>
      <w:r w:rsidRPr="00540B89">
        <w:rPr>
          <w:rFonts w:ascii="Times New Roman" w:eastAsia="TimesNewRoman" w:hAnsi="Times New Roman"/>
          <w:sz w:val="24"/>
        </w:rPr>
        <w:t>ą</w:t>
      </w:r>
      <w:r w:rsidRPr="00540B89">
        <w:rPr>
          <w:rFonts w:ascii="Times New Roman" w:hAnsi="Times New Roman"/>
          <w:sz w:val="24"/>
        </w:rPr>
        <w:t>cy potr</w:t>
      </w:r>
      <w:r w:rsidRPr="00540B89">
        <w:rPr>
          <w:rFonts w:ascii="Times New Roman" w:eastAsia="TimesNewRoman" w:hAnsi="Times New Roman"/>
          <w:sz w:val="24"/>
        </w:rPr>
        <w:t>ą</w:t>
      </w:r>
      <w:r w:rsidRPr="00540B89">
        <w:rPr>
          <w:rFonts w:ascii="Times New Roman" w:hAnsi="Times New Roman"/>
          <w:sz w:val="24"/>
        </w:rPr>
        <w:t>ca kwot</w:t>
      </w:r>
      <w:r w:rsidRPr="00540B89">
        <w:rPr>
          <w:rFonts w:ascii="Times New Roman" w:eastAsia="TimesNewRoman" w:hAnsi="Times New Roman"/>
          <w:sz w:val="24"/>
        </w:rPr>
        <w:t xml:space="preserve">ę </w:t>
      </w:r>
      <w:r w:rsidRPr="00540B89">
        <w:rPr>
          <w:rFonts w:ascii="Times New Roman" w:hAnsi="Times New Roman"/>
          <w:sz w:val="24"/>
        </w:rPr>
        <w:t>wypłaconego wynagrodzenia z wynagrodzenia nale</w:t>
      </w:r>
      <w:r w:rsidRPr="00540B89">
        <w:rPr>
          <w:rFonts w:ascii="Times New Roman" w:eastAsia="TimesNewRoman" w:hAnsi="Times New Roman"/>
          <w:sz w:val="24"/>
        </w:rPr>
        <w:t>ż</w:t>
      </w:r>
      <w:r w:rsidRPr="00540B89">
        <w:rPr>
          <w:rFonts w:ascii="Times New Roman" w:hAnsi="Times New Roman"/>
          <w:sz w:val="24"/>
        </w:rPr>
        <w:t>nego Wykonawcy.</w:t>
      </w:r>
    </w:p>
    <w:p w14:paraId="03D52F6B" w14:textId="77777777" w:rsidR="00757CE2" w:rsidRDefault="00757CE2" w:rsidP="00757CE2">
      <w:pPr>
        <w:tabs>
          <w:tab w:val="left" w:pos="0"/>
        </w:tabs>
        <w:spacing w:before="120" w:after="120"/>
        <w:rPr>
          <w:b/>
          <w:bCs/>
          <w:sz w:val="24"/>
          <w:szCs w:val="24"/>
        </w:rPr>
      </w:pPr>
    </w:p>
    <w:p w14:paraId="2488BBB8" w14:textId="77777777" w:rsidR="00757CE2" w:rsidRPr="00540B89" w:rsidRDefault="00757CE2" w:rsidP="00757CE2">
      <w:pPr>
        <w:tabs>
          <w:tab w:val="left" w:pos="0"/>
        </w:tabs>
        <w:spacing w:before="120" w:after="120"/>
        <w:jc w:val="center"/>
        <w:rPr>
          <w:rFonts w:ascii="Times New Roman" w:hAnsi="Times New Roman"/>
          <w:bCs/>
          <w:sz w:val="24"/>
          <w:szCs w:val="24"/>
        </w:rPr>
      </w:pPr>
      <w:r w:rsidRPr="00540B89">
        <w:rPr>
          <w:rFonts w:ascii="Times New Roman" w:hAnsi="Times New Roman"/>
          <w:b/>
          <w:bCs/>
          <w:sz w:val="24"/>
          <w:szCs w:val="24"/>
        </w:rPr>
        <w:t>§ 8. SPOSÓB REALIZACJI UMOWY</w:t>
      </w:r>
    </w:p>
    <w:p w14:paraId="2C963CE4" w14:textId="77777777" w:rsidR="00757CE2" w:rsidRPr="00906A09" w:rsidRDefault="00757CE2" w:rsidP="004068A6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06A09">
        <w:rPr>
          <w:rFonts w:ascii="Times New Roman" w:hAnsi="Times New Roman"/>
          <w:bCs/>
          <w:sz w:val="24"/>
          <w:szCs w:val="24"/>
        </w:rPr>
        <w:t xml:space="preserve">Pochodzące z demontażu materiały, Wykonawca usunie z terenu budowy na własny koszt </w:t>
      </w:r>
      <w:r w:rsidRPr="00906A09">
        <w:rPr>
          <w:rFonts w:ascii="Times New Roman" w:hAnsi="Times New Roman"/>
          <w:bCs/>
          <w:sz w:val="24"/>
          <w:szCs w:val="24"/>
        </w:rPr>
        <w:br/>
        <w:t xml:space="preserve">(w tym koszt ewentualnej utylizacji). </w:t>
      </w:r>
    </w:p>
    <w:p w14:paraId="1AAAAF67" w14:textId="77777777" w:rsidR="00757CE2" w:rsidRPr="00906A09" w:rsidRDefault="00757CE2" w:rsidP="004068A6">
      <w:pPr>
        <w:numPr>
          <w:ilvl w:val="0"/>
          <w:numId w:val="9"/>
        </w:numPr>
        <w:autoSpaceDE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06A09">
        <w:rPr>
          <w:rFonts w:ascii="Times New Roman" w:hAnsi="Times New Roman"/>
          <w:sz w:val="24"/>
          <w:szCs w:val="24"/>
        </w:rPr>
        <w:t>O planowanym terminie wykonania wykopów nale</w:t>
      </w:r>
      <w:r w:rsidRPr="00906A09">
        <w:rPr>
          <w:rFonts w:ascii="Times New Roman" w:eastAsia="TimesNewRoman" w:hAnsi="Times New Roman"/>
          <w:sz w:val="24"/>
          <w:szCs w:val="24"/>
        </w:rPr>
        <w:t>ż</w:t>
      </w:r>
      <w:r w:rsidRPr="00906A09">
        <w:rPr>
          <w:rFonts w:ascii="Times New Roman" w:hAnsi="Times New Roman"/>
          <w:sz w:val="24"/>
          <w:szCs w:val="24"/>
        </w:rPr>
        <w:t>y zawiadomi</w:t>
      </w:r>
      <w:r w:rsidRPr="00906A09">
        <w:rPr>
          <w:rFonts w:ascii="Times New Roman" w:eastAsia="TimesNewRoman" w:hAnsi="Times New Roman"/>
          <w:sz w:val="24"/>
          <w:szCs w:val="24"/>
        </w:rPr>
        <w:t xml:space="preserve">ć </w:t>
      </w:r>
      <w:r w:rsidRPr="00906A09">
        <w:rPr>
          <w:rFonts w:ascii="Times New Roman" w:hAnsi="Times New Roman"/>
          <w:sz w:val="24"/>
          <w:szCs w:val="24"/>
        </w:rPr>
        <w:t>u</w:t>
      </w:r>
      <w:r w:rsidRPr="00906A09">
        <w:rPr>
          <w:rFonts w:ascii="Times New Roman" w:eastAsia="TimesNewRoman" w:hAnsi="Times New Roman"/>
          <w:sz w:val="24"/>
          <w:szCs w:val="24"/>
        </w:rPr>
        <w:t>ż</w:t>
      </w:r>
      <w:r w:rsidRPr="00906A09">
        <w:rPr>
          <w:rFonts w:ascii="Times New Roman" w:hAnsi="Times New Roman"/>
          <w:sz w:val="24"/>
          <w:szCs w:val="24"/>
        </w:rPr>
        <w:t>ytkowników istniej</w:t>
      </w:r>
      <w:r w:rsidRPr="00906A09">
        <w:rPr>
          <w:rFonts w:ascii="Times New Roman" w:eastAsia="TimesNewRoman" w:hAnsi="Times New Roman"/>
          <w:sz w:val="24"/>
          <w:szCs w:val="24"/>
        </w:rPr>
        <w:t>ą</w:t>
      </w:r>
      <w:r w:rsidRPr="00906A09">
        <w:rPr>
          <w:rFonts w:ascii="Times New Roman" w:hAnsi="Times New Roman"/>
          <w:sz w:val="24"/>
          <w:szCs w:val="24"/>
        </w:rPr>
        <w:t>cych ruroci</w:t>
      </w:r>
      <w:r w:rsidRPr="00906A09">
        <w:rPr>
          <w:rFonts w:ascii="Times New Roman" w:eastAsia="TimesNewRoman" w:hAnsi="Times New Roman"/>
          <w:sz w:val="24"/>
          <w:szCs w:val="24"/>
        </w:rPr>
        <w:t>ą</w:t>
      </w:r>
      <w:r w:rsidRPr="00906A09">
        <w:rPr>
          <w:rFonts w:ascii="Times New Roman" w:hAnsi="Times New Roman"/>
          <w:sz w:val="24"/>
          <w:szCs w:val="24"/>
        </w:rPr>
        <w:t xml:space="preserve">gów i kabli, inspektora nadzoru inwestorskiego i Zamawiającego. </w:t>
      </w:r>
    </w:p>
    <w:p w14:paraId="2117BB37" w14:textId="77777777" w:rsidR="00757CE2" w:rsidRPr="00906A09" w:rsidRDefault="00757CE2" w:rsidP="00757CE2">
      <w:pPr>
        <w:pStyle w:val="Akapitzlist"/>
        <w:numPr>
          <w:ilvl w:val="0"/>
          <w:numId w:val="9"/>
        </w:numPr>
        <w:suppressAutoHyphens w:val="0"/>
        <w:jc w:val="both"/>
        <w:rPr>
          <w:rFonts w:cs="Times New Roman"/>
          <w:sz w:val="24"/>
          <w:szCs w:val="24"/>
        </w:rPr>
      </w:pPr>
      <w:r w:rsidRPr="00906A09">
        <w:rPr>
          <w:rFonts w:cs="Times New Roman"/>
          <w:sz w:val="24"/>
          <w:szCs w:val="24"/>
        </w:rPr>
        <w:t>Obowiązkiem Wykonawcy jest pozyskać wszelkie niezbędne decyzje administracyjne oraz zatwierdzenie projektu tymczasowej organizacji ruchu.</w:t>
      </w:r>
    </w:p>
    <w:p w14:paraId="2675FAAF" w14:textId="77777777" w:rsidR="00757CE2" w:rsidRPr="00906A09" w:rsidRDefault="00757CE2" w:rsidP="00757CE2">
      <w:pPr>
        <w:pStyle w:val="Akapitzlist"/>
        <w:numPr>
          <w:ilvl w:val="0"/>
          <w:numId w:val="9"/>
        </w:numPr>
        <w:suppressAutoHyphens w:val="0"/>
        <w:autoSpaceDE w:val="0"/>
        <w:jc w:val="both"/>
        <w:rPr>
          <w:rFonts w:cs="Times New Roman"/>
          <w:sz w:val="24"/>
          <w:szCs w:val="24"/>
        </w:rPr>
      </w:pPr>
      <w:r w:rsidRPr="00906A09">
        <w:rPr>
          <w:rFonts w:cs="Times New Roman"/>
          <w:sz w:val="24"/>
          <w:szCs w:val="24"/>
        </w:rPr>
        <w:t xml:space="preserve">Przystąpienie do realizacji prac związanych z infrastrukturą, należy zgłosić w formie pisemnej do gestorów sieci, w celu wyznaczenia nadzoru technicznego. </w:t>
      </w:r>
    </w:p>
    <w:p w14:paraId="171ECCEA" w14:textId="77777777" w:rsidR="00757CE2" w:rsidRPr="00906A09" w:rsidRDefault="00757CE2" w:rsidP="004068A6">
      <w:pPr>
        <w:numPr>
          <w:ilvl w:val="0"/>
          <w:numId w:val="9"/>
        </w:numPr>
        <w:autoSpaceDE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06A09">
        <w:rPr>
          <w:rFonts w:ascii="Times New Roman" w:hAnsi="Times New Roman"/>
          <w:sz w:val="24"/>
          <w:szCs w:val="24"/>
        </w:rPr>
        <w:t>W przypadku spowodowania szkód w trakcie wykonywania robót, Wykonawca zobowiązany jest do ich natychmiastowego naprawienia na własny koszt.</w:t>
      </w:r>
    </w:p>
    <w:p w14:paraId="13A7EF79" w14:textId="77777777" w:rsidR="00757CE2" w:rsidRPr="00906A09" w:rsidRDefault="00757CE2" w:rsidP="004068A6">
      <w:pPr>
        <w:numPr>
          <w:ilvl w:val="0"/>
          <w:numId w:val="9"/>
        </w:numPr>
        <w:autoSpaceDE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06A09">
        <w:rPr>
          <w:rFonts w:ascii="Times New Roman" w:hAnsi="Times New Roman"/>
          <w:sz w:val="24"/>
          <w:szCs w:val="24"/>
        </w:rPr>
        <w:t>Obowi</w:t>
      </w:r>
      <w:r w:rsidRPr="00906A09">
        <w:rPr>
          <w:rFonts w:ascii="Times New Roman" w:eastAsia="TimesNewRoman" w:hAnsi="Times New Roman"/>
          <w:sz w:val="24"/>
          <w:szCs w:val="24"/>
        </w:rPr>
        <w:t>ą</w:t>
      </w:r>
      <w:r w:rsidRPr="00906A09">
        <w:rPr>
          <w:rFonts w:ascii="Times New Roman" w:hAnsi="Times New Roman"/>
          <w:sz w:val="24"/>
          <w:szCs w:val="24"/>
        </w:rPr>
        <w:t>zkiem Wykonawcy jest zawiadomienie zainteresowanych wła</w:t>
      </w:r>
      <w:r w:rsidRPr="00906A09">
        <w:rPr>
          <w:rFonts w:ascii="Times New Roman" w:eastAsia="TimesNewRoman" w:hAnsi="Times New Roman"/>
          <w:sz w:val="24"/>
          <w:szCs w:val="24"/>
        </w:rPr>
        <w:t>ś</w:t>
      </w:r>
      <w:r w:rsidRPr="00906A09">
        <w:rPr>
          <w:rFonts w:ascii="Times New Roman" w:hAnsi="Times New Roman"/>
          <w:sz w:val="24"/>
          <w:szCs w:val="24"/>
        </w:rPr>
        <w:t>cicieli działek i budynków o terminach prowadzenia robót i ograniczeniach ruchu kołowego.</w:t>
      </w:r>
    </w:p>
    <w:p w14:paraId="2C9AACDB" w14:textId="77777777" w:rsidR="00757CE2" w:rsidRPr="00540B89" w:rsidRDefault="00757CE2" w:rsidP="00757CE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A09">
        <w:rPr>
          <w:rFonts w:ascii="Times New Roman" w:hAnsi="Times New Roman"/>
          <w:sz w:val="24"/>
          <w:szCs w:val="24"/>
        </w:rPr>
        <w:t>Wykonawca będzie informował z wyprzedzeniem 3-ch dni roboczych inspektora nadzoru inwestorskiego oraz Koordynatora o terminie robót ulegających zakryciu, oraz terminie odbioru robót zanikających. Zgłoszenie nastąpi w formie wpisu do dziennika budowy, potwierdzonego e-mailem, pismem dostarczonym do siedziby Zamawiającego lub telefaksem. Jeżeli</w:t>
      </w:r>
      <w:r w:rsidRPr="00540B89">
        <w:rPr>
          <w:rFonts w:ascii="Times New Roman" w:hAnsi="Times New Roman"/>
          <w:sz w:val="24"/>
          <w:szCs w:val="24"/>
        </w:rPr>
        <w:t xml:space="preserve"> Wykonawca nie poinformował w powyższy sposób o tych faktach, to zobowiązany jest do dokonania odkrywek w miejscu wskazanym przez inspektora nadzoru inwestorskiego, a następnie przywrócenia roboty do stanu poprzedniego na własny koszt.</w:t>
      </w:r>
    </w:p>
    <w:p w14:paraId="44E6145E" w14:textId="77777777" w:rsidR="00757CE2" w:rsidRPr="00540B89" w:rsidRDefault="00757CE2" w:rsidP="00757CE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89">
        <w:rPr>
          <w:rFonts w:ascii="Times New Roman" w:hAnsi="Times New Roman"/>
          <w:sz w:val="24"/>
          <w:szCs w:val="24"/>
        </w:rPr>
        <w:t>W trakcie realizacji robót Wykonawca będzie na bieżąco usuwał wszelkie urządzenia pomocnicze, zbędne materiały, odpady i śmieci oraz niepotrzebne urządzenia we własnym zakresie i na własny koszt.</w:t>
      </w:r>
    </w:p>
    <w:p w14:paraId="49A82693" w14:textId="77777777" w:rsidR="00757CE2" w:rsidRPr="00540B89" w:rsidRDefault="00757CE2" w:rsidP="00757CE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89">
        <w:rPr>
          <w:rFonts w:ascii="Times New Roman" w:hAnsi="Times New Roman"/>
          <w:sz w:val="24"/>
          <w:szCs w:val="24"/>
        </w:rPr>
        <w:t>Wykonawca jest obowiązany prowadzić dokumentację foto</w:t>
      </w:r>
      <w:r w:rsidR="00D71B9E">
        <w:rPr>
          <w:rFonts w:ascii="Times New Roman" w:hAnsi="Times New Roman"/>
          <w:sz w:val="24"/>
          <w:szCs w:val="24"/>
        </w:rPr>
        <w:t>graficzną wykonywanych robót (w </w:t>
      </w:r>
      <w:r w:rsidRPr="00540B89">
        <w:rPr>
          <w:rFonts w:ascii="Times New Roman" w:hAnsi="Times New Roman"/>
          <w:sz w:val="24"/>
          <w:szCs w:val="24"/>
        </w:rPr>
        <w:t>technologii cyfrowej) zapisaną na elektronicznym nośniku danych.</w:t>
      </w:r>
    </w:p>
    <w:p w14:paraId="52DCB9BB" w14:textId="77777777" w:rsidR="00757CE2" w:rsidRPr="00540B89" w:rsidRDefault="00757CE2" w:rsidP="00757CE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89">
        <w:rPr>
          <w:rFonts w:ascii="Times New Roman" w:hAnsi="Times New Roman"/>
          <w:sz w:val="24"/>
          <w:szCs w:val="24"/>
        </w:rPr>
        <w:t>Przedmiot umowy wykonany zostanie z materiałów dostarczonych przez Wykonawcę.</w:t>
      </w:r>
    </w:p>
    <w:p w14:paraId="78CE1D16" w14:textId="77777777" w:rsidR="00757CE2" w:rsidRPr="00540B89" w:rsidRDefault="00757CE2" w:rsidP="00757CE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B89">
        <w:rPr>
          <w:rFonts w:ascii="Times New Roman" w:hAnsi="Times New Roman"/>
          <w:sz w:val="24"/>
          <w:szCs w:val="24"/>
        </w:rPr>
        <w:t>Wykonawca obowiązany jest zgłaszać materiały i elementy wyposażenia do inspektora nadzoru inwestorskiego przed ich wbudowaniem, celem zatwierdzenia wraz z: certyfikatami na znak bezpieczeństwa, deklaracją zgodności lub certyfikatem zgodności z Polską i Europejską Normą, aprobatami technicznymi, atestami, itp.</w:t>
      </w:r>
    </w:p>
    <w:p w14:paraId="163ED340" w14:textId="77777777" w:rsidR="00757CE2" w:rsidRPr="00540B89" w:rsidRDefault="00757CE2" w:rsidP="00757CE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540B89">
        <w:rPr>
          <w:rFonts w:ascii="Times New Roman" w:hAnsi="Times New Roman"/>
          <w:sz w:val="24"/>
          <w:szCs w:val="24"/>
        </w:rPr>
        <w:t xml:space="preserve">Na pisemne polecenie inspektora nadzoru inwestorskiego Wykonawca wstrzyma roboty w takim zakresie, jaki inspektor nadzoru inwestorskiego uzna za konieczny. Wykonawca </w:t>
      </w:r>
      <w:r w:rsidRPr="00540B89">
        <w:rPr>
          <w:rFonts w:ascii="Times New Roman" w:hAnsi="Times New Roman"/>
          <w:sz w:val="24"/>
          <w:szCs w:val="24"/>
        </w:rPr>
        <w:lastRenderedPageBreak/>
        <w:t>odpowiednio zabezpieczy wstrzymane roboty, zgodnie z wymaganiami inspektora nadzoru inwestorskiego.</w:t>
      </w:r>
    </w:p>
    <w:p w14:paraId="033AF447" w14:textId="77777777" w:rsidR="00757CE2" w:rsidRPr="00540B89" w:rsidRDefault="00757CE2" w:rsidP="00757CE2">
      <w:pPr>
        <w:pStyle w:val="Tekstpodstawowywcity"/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540B89">
        <w:rPr>
          <w:rFonts w:cs="Times New Roman"/>
        </w:rPr>
        <w:t>Koszty wynikające ze wstrzymania robót, o którym mowa w ust. poprzedzającym, ponosić będzie Wykonawca, jeżeli wstrzymanie robót:</w:t>
      </w:r>
    </w:p>
    <w:p w14:paraId="07B9F9D9" w14:textId="77777777" w:rsidR="00757CE2" w:rsidRPr="00540B89" w:rsidRDefault="00757CE2" w:rsidP="00757CE2">
      <w:pPr>
        <w:pStyle w:val="Tekstpodstawowywcity"/>
        <w:widowControl w:val="0"/>
        <w:numPr>
          <w:ilvl w:val="0"/>
          <w:numId w:val="5"/>
        </w:numPr>
        <w:tabs>
          <w:tab w:val="left" w:pos="-709"/>
          <w:tab w:val="left" w:pos="2127"/>
          <w:tab w:val="left" w:pos="2268"/>
        </w:tabs>
        <w:spacing w:after="0"/>
        <w:jc w:val="both"/>
        <w:rPr>
          <w:rFonts w:cs="Times New Roman"/>
        </w:rPr>
      </w:pPr>
      <w:r w:rsidRPr="00540B89">
        <w:rPr>
          <w:rFonts w:cs="Times New Roman"/>
        </w:rPr>
        <w:t>zostało uznane za konieczne, zgodnie z decyzją inspektora nadzoru inwestorskiego dla zabezpieczenia prawidłowego wykonania robót,</w:t>
      </w:r>
    </w:p>
    <w:p w14:paraId="04B2BA34" w14:textId="77777777" w:rsidR="00757CE2" w:rsidRPr="00540B89" w:rsidRDefault="00757CE2" w:rsidP="00757CE2">
      <w:pPr>
        <w:pStyle w:val="Tekstpodstawowywcity"/>
        <w:widowControl w:val="0"/>
        <w:numPr>
          <w:ilvl w:val="0"/>
          <w:numId w:val="5"/>
        </w:numPr>
        <w:tabs>
          <w:tab w:val="left" w:pos="-709"/>
          <w:tab w:val="left" w:pos="2127"/>
          <w:tab w:val="left" w:pos="2268"/>
        </w:tabs>
        <w:spacing w:after="0"/>
        <w:rPr>
          <w:rFonts w:cs="Times New Roman"/>
        </w:rPr>
      </w:pPr>
      <w:r w:rsidRPr="00540B89">
        <w:rPr>
          <w:rFonts w:cs="Times New Roman"/>
        </w:rPr>
        <w:t>powstało z przyczyn zależnych od Wykonawcy.</w:t>
      </w:r>
    </w:p>
    <w:p w14:paraId="579E021F" w14:textId="77777777" w:rsidR="00757CE2" w:rsidRPr="00540B89" w:rsidRDefault="00757CE2" w:rsidP="00757CE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0B89">
        <w:rPr>
          <w:rFonts w:ascii="Times New Roman" w:hAnsi="Times New Roman"/>
          <w:sz w:val="24"/>
          <w:szCs w:val="24"/>
        </w:rPr>
        <w:t>Na każde żądanie Zamawiającego Wykonawca obowiązany jest okazać w stosunku do wskazanych materiałów: certyfikat na znak bezpieczeństwa, deklarację zgodności lub certyfikat zgodności z Polską i Europejską Normą, aprobaty techniczne, atesty.</w:t>
      </w:r>
    </w:p>
    <w:p w14:paraId="63C43468" w14:textId="77777777" w:rsidR="00757CE2" w:rsidRPr="00540B89" w:rsidRDefault="00757CE2" w:rsidP="00757CE2">
      <w:pPr>
        <w:pStyle w:val="Standard"/>
        <w:spacing w:before="120" w:after="120"/>
        <w:ind w:left="284" w:hanging="284"/>
        <w:jc w:val="center"/>
        <w:rPr>
          <w:rFonts w:cs="Times New Roman"/>
          <w:b/>
          <w:bCs/>
          <w:sz w:val="24"/>
          <w:szCs w:val="24"/>
        </w:rPr>
      </w:pPr>
    </w:p>
    <w:p w14:paraId="791B6839" w14:textId="77777777" w:rsidR="00B6276F" w:rsidRPr="00B6276F" w:rsidRDefault="00757CE2" w:rsidP="00B6276F">
      <w:pPr>
        <w:pStyle w:val="Standard"/>
        <w:spacing w:before="120" w:after="120"/>
        <w:ind w:left="284" w:hanging="284"/>
        <w:jc w:val="center"/>
        <w:rPr>
          <w:rFonts w:cs="Times New Roman"/>
          <w:b/>
          <w:sz w:val="24"/>
          <w:szCs w:val="24"/>
        </w:rPr>
      </w:pPr>
      <w:r w:rsidRPr="00B6276F">
        <w:rPr>
          <w:b/>
          <w:sz w:val="24"/>
          <w:szCs w:val="24"/>
        </w:rPr>
        <w:t>§ 9. ZMIANY</w:t>
      </w:r>
    </w:p>
    <w:p w14:paraId="2B7A48DF" w14:textId="77777777" w:rsidR="00B6276F" w:rsidRPr="00DB511B" w:rsidRDefault="00B6276F" w:rsidP="00B627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pod rygorem nieważności. W przypadku zmiany terminu realizacji Umowy, określonego  w § 2 ust. 1 oraz zmiany wynagrodz</w:t>
      </w:r>
      <w:r>
        <w:rPr>
          <w:rFonts w:ascii="Times New Roman" w:hAnsi="Times New Roman"/>
          <w:sz w:val="24"/>
          <w:szCs w:val="24"/>
          <w:lang w:eastAsia="pl-PL"/>
        </w:rPr>
        <w:t>enia Wykonawcy określonego w § 6</w:t>
      </w:r>
      <w:r w:rsidRPr="00DB511B">
        <w:rPr>
          <w:rFonts w:ascii="Times New Roman" w:hAnsi="Times New Roman"/>
          <w:sz w:val="24"/>
          <w:szCs w:val="24"/>
          <w:lang w:eastAsia="pl-PL"/>
        </w:rPr>
        <w:t xml:space="preserve"> ust. 1, wymagane jest zawarcie Aneksu do Umowy.</w:t>
      </w:r>
    </w:p>
    <w:p w14:paraId="0D4A57B9" w14:textId="77777777" w:rsidR="00B6276F" w:rsidRPr="00DB511B" w:rsidRDefault="00B6276F" w:rsidP="00B627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>Każdej ze stron przysługuje prawo rozwiązania umowy w trybie natychmiastowym jeżeli druga strona w sposób rażący narusza postanowienia umow</w:t>
      </w:r>
      <w:r>
        <w:rPr>
          <w:rFonts w:ascii="Times New Roman" w:hAnsi="Times New Roman"/>
          <w:sz w:val="24"/>
          <w:szCs w:val="24"/>
          <w:lang w:eastAsia="pl-PL"/>
        </w:rPr>
        <w:t>ne.</w:t>
      </w:r>
    </w:p>
    <w:p w14:paraId="78141D55" w14:textId="77777777" w:rsidR="00B6276F" w:rsidRDefault="00B6276F" w:rsidP="00B627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W razie rozwiązania umowy strony dokonują protokolarnego rozliczenia wykonanych robót. Przedmiotem rozliczenia mogą być jedynie prace wykonane. Rozliczenia dokona komisja z udziałem przedstawicieli obu stron. Wykonawca zobowiązany jest wykonać niezbędne roboty zabezpieczające budowę oraz opuścić teren w terminie podanym przez Zamawiającego. </w:t>
      </w:r>
    </w:p>
    <w:p w14:paraId="36B650DF" w14:textId="77777777" w:rsidR="00B6276F" w:rsidRPr="00DB511B" w:rsidRDefault="00B6276F" w:rsidP="00B627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054E1">
        <w:rPr>
          <w:rFonts w:ascii="Times New Roman" w:hAnsi="Times New Roman"/>
          <w:sz w:val="24"/>
          <w:szCs w:val="24"/>
          <w:lang w:eastAsia="pl-PL"/>
        </w:rPr>
        <w:t>W razie gdy przedmiot umowy lub jego część wykonany jest niezgodnie z kryteriami zawartymi w umowie lub jego wady są istotne, a wezwania do ich usunięcia nie przynoszą rezultatu, Zamawiający ma prawo od umowy odstąpić. W takim przypadku Zamawiający zapłaci Wykonawcy wynagrodzenie za roboty wykonane do dnia odstąpienia na podstawie zaakceptowanego przez Zamawiającego Kosztorysu</w:t>
      </w:r>
      <w:r>
        <w:rPr>
          <w:rFonts w:ascii="Times New Roman" w:hAnsi="Times New Roman"/>
          <w:sz w:val="24"/>
          <w:szCs w:val="24"/>
          <w:lang w:eastAsia="pl-PL"/>
        </w:rPr>
        <w:t xml:space="preserve"> powykonawczego, pomniejszone o </w:t>
      </w:r>
      <w:r w:rsidRPr="003054E1">
        <w:rPr>
          <w:rFonts w:ascii="Times New Roman" w:hAnsi="Times New Roman"/>
          <w:sz w:val="24"/>
          <w:szCs w:val="24"/>
          <w:lang w:eastAsia="pl-PL"/>
        </w:rPr>
        <w:t>roszczenia Zamawiającego z tytułu kar umownych oraz ewentualne roszczenia o obniżenie ceny na podstawie rękojmi za wady i gwarancji jakości lub inne roszczenia odszkodowawcze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B4952C2" w14:textId="77777777" w:rsidR="00B6276F" w:rsidRPr="00DB511B" w:rsidRDefault="00B6276F" w:rsidP="00B627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Zamawiającemu przysługuje prawo odstąpienia od umowy w przypadku: </w:t>
      </w:r>
    </w:p>
    <w:p w14:paraId="16F8847E" w14:textId="77777777" w:rsidR="00B6276F" w:rsidRPr="00DB511B" w:rsidRDefault="00B6276F" w:rsidP="00B6276F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zaistnienia istotnej zmiany okoliczności powodującej, że wykonanie umowy nie leży w interesie publicznym, czego nie można było przewidzieć w chwili zawarcia umowy, lub dalsze wykonywanie umowy może zagrozić istotnemu interesowi bezpieczeństwa państwa  lub bezpieczeństwu publicznemu, Zamawiający może odstąpić od umowy w terminie 30 dni od dnia powzięcia wiadomości o powyższych okolicznościach. W takim przypadku Wykonawca może żądać jedynie wynagrodzenia należnego z tytułu wykonania części umowy, </w:t>
      </w:r>
    </w:p>
    <w:p w14:paraId="56FF8919" w14:textId="77777777" w:rsidR="00B6276F" w:rsidRPr="00DB511B" w:rsidRDefault="00B6276F" w:rsidP="00B6276F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 rozwiązania przedsiębiorstwa Wykonawcy, </w:t>
      </w:r>
    </w:p>
    <w:p w14:paraId="243B6E2F" w14:textId="77777777" w:rsidR="00B6276F" w:rsidRPr="00DB511B" w:rsidRDefault="00B6276F" w:rsidP="00B6276F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</w:rPr>
        <w:t>gdy Wykonawca nie rozpoczął robót bez uzasadnionych przyczyn pomimo wezwania Zamawiającego złożonego na piśmie, przez okres 10 dni od dnia otrzymania tego wezwania,</w:t>
      </w:r>
    </w:p>
    <w:p w14:paraId="16FEBC58" w14:textId="77777777" w:rsidR="00B6276F" w:rsidRPr="00DB511B" w:rsidRDefault="00B6276F" w:rsidP="00B6276F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</w:rPr>
        <w:t>gdy Wykonawca bez uzgodnienia z Zamawiającym przerwał realizację robót i przerwa ta trwa dłużej niż 10 dni lub przerwa trwa tak długo, że łączne kary za opóźnienie osiągnęły górną granicę stosowania kar umownych,</w:t>
      </w:r>
    </w:p>
    <w:p w14:paraId="458C4972" w14:textId="77777777" w:rsidR="00B6276F" w:rsidRPr="00DB511B" w:rsidRDefault="00B6276F" w:rsidP="00B6276F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3054E1">
        <w:rPr>
          <w:rFonts w:ascii="Times New Roman" w:hAnsi="Times New Roman" w:cs="Cambria"/>
          <w:color w:val="000000"/>
          <w:sz w:val="24"/>
          <w:szCs w:val="24"/>
          <w:lang w:eastAsia="pl-PL"/>
        </w:rPr>
        <w:t>Wykonawca realizuje roboty objęte umową w sposób niezgodny z niniejszą umową, dokumentacją projektową, specyfikacją techniczną wykonania i odbioru robót</w:t>
      </w:r>
      <w:r w:rsidRPr="00DB511B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14:paraId="31EA6D36" w14:textId="77777777" w:rsidR="00B6276F" w:rsidRPr="00DB511B" w:rsidRDefault="00B6276F" w:rsidP="00B6276F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lastRenderedPageBreak/>
        <w:t>w przypadku konieczności wielokrotnego dokonywania bezpośredniej zapłaty podwykonawcy lub dalszemu po</w:t>
      </w:r>
      <w:r w:rsidR="00FD40F3">
        <w:rPr>
          <w:rFonts w:ascii="Times New Roman" w:hAnsi="Times New Roman"/>
          <w:sz w:val="24"/>
          <w:szCs w:val="24"/>
          <w:lang w:eastAsia="pl-PL"/>
        </w:rPr>
        <w:t>dwykonawcy</w:t>
      </w:r>
      <w:r w:rsidRPr="00DB511B">
        <w:rPr>
          <w:rFonts w:ascii="Times New Roman" w:hAnsi="Times New Roman"/>
          <w:sz w:val="24"/>
          <w:szCs w:val="24"/>
          <w:lang w:eastAsia="pl-PL"/>
        </w:rPr>
        <w:t xml:space="preserve"> lub konieczność dokonania bezpośrednich zapłat na sumę większą niż 5% wartości umowy w sprawie zamówienia publicznego. </w:t>
      </w:r>
    </w:p>
    <w:p w14:paraId="096C7F72" w14:textId="77777777" w:rsidR="00B6276F" w:rsidRPr="00DB511B" w:rsidRDefault="00B6276F" w:rsidP="00B627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Odstąpienie od umowy winno nastąpić w terminie 30 dni od dnia powzięcia wiadomości o przyczynie odstąpienia w formie pisemnej pod rygorem nieważności takiego oświadczenia i powinno zawierać uzasadnienie. </w:t>
      </w:r>
    </w:p>
    <w:p w14:paraId="2261EF30" w14:textId="77777777" w:rsidR="00B6276F" w:rsidRPr="00DB511B" w:rsidRDefault="00B6276F" w:rsidP="00B627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>Zamawiający przewiduje możliwość zmiany postanowień zawartej umowy w zakresie:</w:t>
      </w:r>
    </w:p>
    <w:p w14:paraId="2221D5D0" w14:textId="77777777" w:rsidR="00B6276F" w:rsidRPr="00DB511B" w:rsidRDefault="00B6276F" w:rsidP="00B6276F">
      <w:pPr>
        <w:pStyle w:val="ListParagraph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 wydłużenia terminu określonego w § 2 ust. 1 umowy  w przypadku: </w:t>
      </w:r>
    </w:p>
    <w:p w14:paraId="07144A15" w14:textId="77777777" w:rsidR="00B6276F" w:rsidRPr="00DB511B" w:rsidRDefault="00B6276F" w:rsidP="00B6276F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działania siły wyższej (np. klęski żywiołowe, strajki generalne lub lokalne), mającej bezpośredni wpływ na terminowość wykonywania robót, </w:t>
      </w:r>
    </w:p>
    <w:p w14:paraId="306ABFFA" w14:textId="77777777" w:rsidR="00B6276F" w:rsidRPr="00DB511B" w:rsidRDefault="00B6276F" w:rsidP="00B6276F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wystąpienia okoliczności, których strony umowy nie były w stanie przewidzieć, pomimo zachowania należytej staranności, , </w:t>
      </w:r>
    </w:p>
    <w:p w14:paraId="0A53A414" w14:textId="77777777" w:rsidR="00B6276F" w:rsidRPr="00DB511B" w:rsidRDefault="00DD7FD7" w:rsidP="00B6276F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wystąpienia</w:t>
      </w:r>
      <w:r w:rsidR="00B6276F" w:rsidRPr="00DB511B">
        <w:rPr>
          <w:rFonts w:ascii="Times New Roman" w:hAnsi="Times New Roman"/>
          <w:sz w:val="24"/>
          <w:szCs w:val="24"/>
          <w:lang w:eastAsia="pl-PL"/>
        </w:rPr>
        <w:t xml:space="preserve"> wyjątkowo niesprzyjających warunków atmosferycznych np. silnych opadów (deszczu, śniegu),</w:t>
      </w:r>
    </w:p>
    <w:p w14:paraId="45CA46F7" w14:textId="77777777" w:rsidR="00B6276F" w:rsidRPr="00DB511B" w:rsidRDefault="00B6276F" w:rsidP="00B6276F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opóźnienia w uzyskaniu przez Wykonawcę wymaganych pozwoleń, uzgodnień lub opinii innych organów niezbędnych do realizacji przedmiotu zamówienia, mimo dołożenia wszelkich starań ze strony Wykonawcy w zakresie uzyskania w/w dokumentów, </w:t>
      </w:r>
    </w:p>
    <w:p w14:paraId="7C11584E" w14:textId="77777777" w:rsidR="00B6276F" w:rsidRPr="00DB511B" w:rsidRDefault="00B6276F" w:rsidP="00D71B9E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przestojów i opóźnień zawinionych przez Zamawiającego, </w:t>
      </w:r>
    </w:p>
    <w:p w14:paraId="40759BBA" w14:textId="77777777" w:rsidR="00B6276F" w:rsidRDefault="00B6276F" w:rsidP="00B6276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511B">
        <w:rPr>
          <w:rFonts w:ascii="Times New Roman" w:hAnsi="Times New Roman"/>
          <w:sz w:val="24"/>
          <w:szCs w:val="24"/>
          <w:lang w:eastAsia="pl-PL"/>
        </w:rPr>
        <w:t xml:space="preserve"> zmiany technologii wykonania robót</w:t>
      </w:r>
      <w:r>
        <w:rPr>
          <w:rFonts w:ascii="Times New Roman" w:hAnsi="Times New Roman"/>
          <w:sz w:val="24"/>
          <w:szCs w:val="24"/>
          <w:lang w:eastAsia="pl-PL"/>
        </w:rPr>
        <w:t xml:space="preserve"> lub wykonania robót zamiennych. </w:t>
      </w:r>
      <w:r w:rsidRPr="00DB511B">
        <w:rPr>
          <w:rFonts w:ascii="Times New Roman" w:hAnsi="Times New Roman"/>
          <w:sz w:val="24"/>
          <w:szCs w:val="24"/>
          <w:lang w:eastAsia="pl-PL"/>
        </w:rPr>
        <w:t xml:space="preserve">Zmiana technologii i wykonanie robót zamiennych musi być niezbędne do prawidłowego wykonania przedmiotu zamówienia zgodnego </w:t>
      </w:r>
      <w:r>
        <w:rPr>
          <w:rFonts w:ascii="Times New Roman" w:hAnsi="Times New Roman"/>
          <w:sz w:val="24"/>
          <w:szCs w:val="24"/>
          <w:lang w:eastAsia="pl-PL"/>
        </w:rPr>
        <w:t>z zasadami wiedzy technicznej i </w:t>
      </w:r>
      <w:r w:rsidRPr="00DB511B">
        <w:rPr>
          <w:rFonts w:ascii="Times New Roman" w:hAnsi="Times New Roman"/>
          <w:sz w:val="24"/>
          <w:szCs w:val="24"/>
          <w:lang w:eastAsia="pl-PL"/>
        </w:rPr>
        <w:t xml:space="preserve">obowiązującymi na dzień odbioru robót przepisami. </w:t>
      </w:r>
    </w:p>
    <w:p w14:paraId="7AE3FDEB" w14:textId="77777777" w:rsidR="00B6276F" w:rsidRPr="00990C53" w:rsidRDefault="00B6276F" w:rsidP="00B6276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 w:rsidRPr="00990C53">
        <w:rPr>
          <w:rFonts w:ascii="Times New Roman" w:hAnsi="Times New Roman"/>
          <w:sz w:val="24"/>
          <w:szCs w:val="24"/>
        </w:rPr>
        <w:t xml:space="preserve">Przewiduje się możliwość ograniczenia zakresu rzeczowego przedmiotu umowy. W takim przypadku umowne wynagrodzenie Wykonawcy zostanie pomniejszone z tym, że wynagrodzenie to nie może być niższe niż 80% umownego wynagrodzenia brutto. </w:t>
      </w:r>
    </w:p>
    <w:p w14:paraId="179107ED" w14:textId="77777777" w:rsidR="00B6276F" w:rsidRDefault="00B6276F" w:rsidP="00B6276F">
      <w:pPr>
        <w:pStyle w:val="Akapitzlist"/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t>Przewiduje się możliwość wprowadzenia zamiany materiałów i urządzeń pod warunkiem, że zmiany te będą wynikać z aktualizacji rozwiązań z uwagi na postęp techniczny lub zmiany obowiązujących przepisów, z uwagi na niedostępność na rynku materiałów lub urządzeń spowodowana zaprzestaniem produkcji lub wycofaniem z rynku tych materiałów lub urządzeń lub zmiany te będą konieczne ze względów technologicznych pod warunkiem, że zmiana ta nie spowoduje obniżenia parametrów tych materiałów lub urządzeń.</w:t>
      </w:r>
    </w:p>
    <w:p w14:paraId="31E9C3C6" w14:textId="77777777" w:rsidR="00B6276F" w:rsidRDefault="00B6276F" w:rsidP="00B6276F">
      <w:pPr>
        <w:pStyle w:val="Akapitzlist"/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t>Przewiduje się możliwość wystąpienia w trakcie realizacji przedmiotu umowy konieczności wykonania robót zamiennych w stosunku do przewidzianych w dokumentacji projektowej .</w:t>
      </w:r>
    </w:p>
    <w:p w14:paraId="70085101" w14:textId="77777777" w:rsidR="00B6276F" w:rsidRDefault="00B6276F" w:rsidP="00B6276F">
      <w:pPr>
        <w:pStyle w:val="Akapitzlist"/>
        <w:numPr>
          <w:ilvl w:val="0"/>
          <w:numId w:val="43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Kolizja z planowanymi lub równolegle prowadzonymi przez inne podmioty inwestycjami lub kolizja z nieujawnionymi w dokumentacji przeszkodami. W takim przypadku zmiany w umowie zostaną ograniczone do zmian koniecznych powodujących uniknięcie kolizji.</w:t>
      </w:r>
    </w:p>
    <w:p w14:paraId="0A18778C" w14:textId="77777777" w:rsidR="00B6276F" w:rsidRDefault="00B6276F" w:rsidP="00B6276F">
      <w:pPr>
        <w:pStyle w:val="Akapitzlist"/>
        <w:numPr>
          <w:ilvl w:val="0"/>
          <w:numId w:val="43"/>
        </w:numPr>
        <w:jc w:val="both"/>
        <w:rPr>
          <w:bCs/>
          <w:sz w:val="24"/>
        </w:rPr>
      </w:pPr>
      <w:r>
        <w:rPr>
          <w:sz w:val="24"/>
        </w:rPr>
        <w:t>Zmianie sposobu wykonania robót, inaczej niż określono w dokumentacji projektowej, o ile nie zmniejsza ich jakości i użyteczności, pod warunkiem zachowania przepisów prawa budowlanego, każda tego typu zmiana wymaga zgody Zamawiającego Wszelkie zmiany niniejszej umowy wymagają pisemnej formy aneksu pod rygorem nieważności.</w:t>
      </w:r>
    </w:p>
    <w:p w14:paraId="67AEE3CA" w14:textId="77777777" w:rsidR="00B6276F" w:rsidRPr="0003294E" w:rsidRDefault="00B6276F" w:rsidP="00B6276F">
      <w:pPr>
        <w:pStyle w:val="ListParagraph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94E">
        <w:rPr>
          <w:rFonts w:ascii="Times New Roman" w:hAnsi="Times New Roman"/>
          <w:sz w:val="24"/>
          <w:szCs w:val="24"/>
        </w:rPr>
        <w:t xml:space="preserve">Przewiduje się możliwość wystąpienia robót dodatkowych, które nie występują w dokumentacji projektowej. W takiej sytuacji Wykonawca otrzyma zapłatę na postawie protokołu konieczności wraz z kosztorysem przygotowanym przez Wykonawcę w oparciu </w:t>
      </w:r>
      <w:r w:rsidRPr="0003294E">
        <w:rPr>
          <w:rFonts w:ascii="Times New Roman" w:hAnsi="Times New Roman"/>
          <w:sz w:val="24"/>
          <w:szCs w:val="24"/>
        </w:rPr>
        <w:lastRenderedPageBreak/>
        <w:t xml:space="preserve">o średnie ceny: materiałów, robocizny oraz sprzętu, określone przez wydawnictwo  SEKOCENBUD dla województwa świętokrzyskiego (w aktualnym na dzień spisania protokołu konieczności wydaniu), a następnie </w:t>
      </w:r>
      <w:r>
        <w:rPr>
          <w:rFonts w:ascii="Times New Roman" w:hAnsi="Times New Roman"/>
          <w:sz w:val="24"/>
          <w:szCs w:val="24"/>
        </w:rPr>
        <w:t>po przeprowadzeniu negocjacji i </w:t>
      </w:r>
      <w:r w:rsidRPr="0003294E">
        <w:rPr>
          <w:rFonts w:ascii="Times New Roman" w:hAnsi="Times New Roman"/>
          <w:sz w:val="24"/>
          <w:szCs w:val="24"/>
        </w:rPr>
        <w:t>zatwierdzeniu przez zamawiającego.</w:t>
      </w:r>
    </w:p>
    <w:p w14:paraId="3B65A37C" w14:textId="77777777" w:rsidR="00757CE2" w:rsidRDefault="00B6276F" w:rsidP="003B4B34">
      <w:pPr>
        <w:pStyle w:val="Akapitzlist"/>
        <w:tabs>
          <w:tab w:val="left" w:pos="0"/>
        </w:tabs>
        <w:ind w:left="0"/>
        <w:jc w:val="both"/>
      </w:pPr>
      <w:r w:rsidRPr="0003294E">
        <w:rPr>
          <w:sz w:val="24"/>
          <w:szCs w:val="24"/>
          <w:lang w:eastAsia="pl-PL"/>
        </w:rPr>
        <w:t>W przypadku wystąpienia którejkolwiek z okoliczności</w:t>
      </w:r>
      <w:r w:rsidRPr="00DB511B">
        <w:rPr>
          <w:sz w:val="24"/>
          <w:szCs w:val="24"/>
          <w:lang w:eastAsia="pl-PL"/>
        </w:rPr>
        <w:t xml:space="preserve"> wymienionych w ust. 7 pkt. 1) termin wykonania umowy może ulec odpowiedniemu przedłużeniu, o czas niezbędny </w:t>
      </w:r>
      <w:r w:rsidRPr="00DB511B">
        <w:rPr>
          <w:sz w:val="24"/>
          <w:szCs w:val="24"/>
          <w:lang w:eastAsia="pl-PL"/>
        </w:rPr>
        <w:br/>
        <w:t>do zakończenia wykonywania jej przedmiotu w sposób należyty.</w:t>
      </w:r>
      <w:r w:rsidRPr="00DB511B">
        <w:t xml:space="preserve"> </w:t>
      </w:r>
      <w:r w:rsidRPr="00DB511B">
        <w:rPr>
          <w:sz w:val="24"/>
          <w:szCs w:val="24"/>
          <w:lang w:eastAsia="pl-PL"/>
        </w:rPr>
        <w:t>Wystąpienie którejkolwiek z okoliczności wymienionej w ust. 7 pkt. 1) musi zostać wpisane w Dzienniku Budowy i potwierdzone przez Inspektora Nadzoru.</w:t>
      </w:r>
    </w:p>
    <w:p w14:paraId="453DA37D" w14:textId="77777777" w:rsidR="00757CE2" w:rsidRDefault="00757CE2" w:rsidP="00757CE2">
      <w:pPr>
        <w:pStyle w:val="Standard"/>
        <w:spacing w:before="120"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10. ODBIÓR ROBÓT</w:t>
      </w:r>
    </w:p>
    <w:p w14:paraId="68B5CB46" w14:textId="77777777" w:rsidR="00757CE2" w:rsidRPr="00906A09" w:rsidRDefault="00757CE2" w:rsidP="004068A6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cs="Times New Roman"/>
          <w:sz w:val="24"/>
          <w:szCs w:val="24"/>
        </w:rPr>
      </w:pPr>
      <w:r w:rsidRPr="00906A09">
        <w:rPr>
          <w:rFonts w:cs="Times New Roman"/>
          <w:sz w:val="24"/>
          <w:szCs w:val="24"/>
        </w:rPr>
        <w:t xml:space="preserve">Komisyjny odbiór końcowy robót zorganizowany będzie przez Zamawiającego </w:t>
      </w:r>
      <w:r w:rsidRPr="00906A09">
        <w:rPr>
          <w:rFonts w:cs="Times New Roman"/>
          <w:sz w:val="24"/>
          <w:szCs w:val="24"/>
        </w:rPr>
        <w:br/>
        <w:t xml:space="preserve">w terminie 14 dni od daty zgłoszenia i potwierdzenia gotowości wykonanych robót </w:t>
      </w:r>
      <w:r w:rsidRPr="00906A09">
        <w:rPr>
          <w:rFonts w:cs="Times New Roman"/>
          <w:sz w:val="24"/>
          <w:szCs w:val="24"/>
        </w:rPr>
        <w:br/>
        <w:t>do odbioru, potwierdzonej przez inspektora nadzoru inwestorskiego w dzienniku budowy.</w:t>
      </w:r>
    </w:p>
    <w:p w14:paraId="2144269B" w14:textId="77777777" w:rsidR="00757CE2" w:rsidRDefault="00757CE2" w:rsidP="004068A6">
      <w:pPr>
        <w:pStyle w:val="Akapitzlist"/>
        <w:numPr>
          <w:ilvl w:val="0"/>
          <w:numId w:val="12"/>
        </w:numPr>
        <w:suppressAutoHyphens w:val="0"/>
        <w:spacing w:before="120"/>
        <w:ind w:left="284" w:hanging="284"/>
        <w:jc w:val="both"/>
        <w:rPr>
          <w:rFonts w:cs="Times New Roman"/>
          <w:sz w:val="24"/>
          <w:szCs w:val="24"/>
        </w:rPr>
      </w:pPr>
      <w:r w:rsidRPr="00906A09">
        <w:rPr>
          <w:rFonts w:cs="Times New Roman"/>
          <w:sz w:val="24"/>
          <w:szCs w:val="24"/>
        </w:rPr>
        <w:t>Zamawiający przeprowadzi odbiory częściowe wykonanych robót budowlanych, jeżeli są one zgodne z zatwierdzonym przez Zamawiającego harmonogramem rzeczowo – finansowym. Odbiorów częściowych Zamawiający dokona w terminie 14 dni od daty potwierdzenia przez inspektora nadzoru inwestorskiego gotowości tych robót do odbioru oraz pisemnego zawiadomienia go przez Wykonawcę o</w:t>
      </w:r>
      <w:r>
        <w:rPr>
          <w:rFonts w:cs="Times New Roman"/>
          <w:sz w:val="24"/>
          <w:szCs w:val="24"/>
        </w:rPr>
        <w:t xml:space="preserve"> możliwości dokonania odbioru częściowego</w:t>
      </w:r>
      <w:r>
        <w:rPr>
          <w:rFonts w:cs="Times New Roman"/>
          <w:color w:val="538135"/>
          <w:sz w:val="24"/>
          <w:szCs w:val="24"/>
        </w:rPr>
        <w:t>.</w:t>
      </w:r>
    </w:p>
    <w:p w14:paraId="4E89CA8B" w14:textId="77777777" w:rsidR="00757CE2" w:rsidRDefault="00757CE2" w:rsidP="004068A6">
      <w:pPr>
        <w:pStyle w:val="Akapitzlist"/>
        <w:numPr>
          <w:ilvl w:val="0"/>
          <w:numId w:val="12"/>
        </w:numPr>
        <w:suppressAutoHyphens w:val="0"/>
        <w:spacing w:before="12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 wskazuje, jakie dokumenty należy dostarczyć Zamawiającemu, celem przeprowadzenia odbioru częściowego, np. szkic inwentaryzacji geodezyjnej powykonawczej.</w:t>
      </w:r>
    </w:p>
    <w:p w14:paraId="172C2638" w14:textId="77777777" w:rsidR="00757CE2" w:rsidRDefault="00757CE2" w:rsidP="004068A6">
      <w:pPr>
        <w:pStyle w:val="Akapitzlist"/>
        <w:numPr>
          <w:ilvl w:val="0"/>
          <w:numId w:val="12"/>
        </w:numPr>
        <w:suppressAutoHyphens w:val="0"/>
        <w:spacing w:before="12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Gotowość do odbioru końcowego uznaje się, kiedy spełnione są łącznie następujące warunki:</w:t>
      </w:r>
    </w:p>
    <w:p w14:paraId="13C2DF27" w14:textId="77777777" w:rsidR="00757CE2" w:rsidRDefault="00757CE2" w:rsidP="00757CE2">
      <w:pPr>
        <w:pStyle w:val="Akapitzlist"/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wykonano wszystkie roboty objęte umową,</w:t>
      </w:r>
    </w:p>
    <w:p w14:paraId="35F7A679" w14:textId="77777777" w:rsidR="00757CE2" w:rsidRDefault="00757CE2" w:rsidP="00757CE2">
      <w:pPr>
        <w:pStyle w:val="Akapitzlist"/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uporządkowano teren budowy, </w:t>
      </w:r>
    </w:p>
    <w:p w14:paraId="78BA387C" w14:textId="77777777" w:rsidR="00757CE2" w:rsidRDefault="00757CE2" w:rsidP="00757CE2">
      <w:pPr>
        <w:pStyle w:val="Akapitzlist"/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złożono pełną i uporządkowaną dokumentację budowy (oryginał i kopia), tj.:</w:t>
      </w:r>
    </w:p>
    <w:p w14:paraId="1B15E6A8" w14:textId="77777777" w:rsidR="00757CE2" w:rsidRDefault="00757CE2" w:rsidP="00757CE2">
      <w:pPr>
        <w:pStyle w:val="Akapitzlist"/>
        <w:numPr>
          <w:ilvl w:val="0"/>
          <w:numId w:val="16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prawidłowo wypełniony i zamknięty dziennik budowy z wszystkimi załącznikami,   protokołami badań i sprawdzeń,</w:t>
      </w:r>
    </w:p>
    <w:p w14:paraId="323E8D61" w14:textId="77777777" w:rsidR="00757CE2" w:rsidRDefault="00757CE2" w:rsidP="00757CE2">
      <w:pPr>
        <w:pStyle w:val="Akapitzlist"/>
        <w:numPr>
          <w:ilvl w:val="0"/>
          <w:numId w:val="16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inwentaryzację geodezyjną powykonawczą,</w:t>
      </w:r>
    </w:p>
    <w:p w14:paraId="24C28D9E" w14:textId="77777777" w:rsidR="00757CE2" w:rsidRDefault="00757CE2" w:rsidP="00757CE2">
      <w:pPr>
        <w:pStyle w:val="Akapitzlist"/>
        <w:numPr>
          <w:ilvl w:val="0"/>
          <w:numId w:val="16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certyfikaty na zastosowane materiały, atesty, aprobaty techniczne,</w:t>
      </w:r>
    </w:p>
    <w:p w14:paraId="56BFB5E5" w14:textId="77777777" w:rsidR="00757CE2" w:rsidRDefault="00757CE2" w:rsidP="00757CE2">
      <w:pPr>
        <w:pStyle w:val="Akapitzlist"/>
        <w:numPr>
          <w:ilvl w:val="0"/>
          <w:numId w:val="16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protokoły odbioru wystawione przez odrębne instytucje, jeżeli zachodzi taka potrzeba, np. TP S.A., PGE Dystrybucja SA. PWIK,</w:t>
      </w:r>
    </w:p>
    <w:p w14:paraId="13B207AF" w14:textId="77777777" w:rsidR="00757CE2" w:rsidRDefault="00757CE2" w:rsidP="00757CE2">
      <w:pPr>
        <w:pStyle w:val="Akapitzlist"/>
        <w:numPr>
          <w:ilvl w:val="0"/>
          <w:numId w:val="16"/>
        </w:numPr>
        <w:suppressAutoHyphens w:val="0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dokumentację fotograficzną z realizacji Zamówienia.</w:t>
      </w:r>
    </w:p>
    <w:p w14:paraId="2FDD70DC" w14:textId="77777777" w:rsidR="00757CE2" w:rsidRDefault="00757CE2" w:rsidP="00757CE2">
      <w:pPr>
        <w:pStyle w:val="Tekstpodstawowywcity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W przypadku braku któregokolwiek z dokumentów opisanego w ust. 4 pkt 3, Zamawiający ma prawo odmówić przystąpienia do odbioru, a skutki z tym związane ponosi Wykonawca.</w:t>
      </w:r>
    </w:p>
    <w:p w14:paraId="5D3F68CF" w14:textId="77777777" w:rsidR="00757CE2" w:rsidRDefault="00757CE2" w:rsidP="00757CE2">
      <w:pPr>
        <w:pStyle w:val="Tekstpodstawowywcity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Jeżeli w toku czynności odbioru robót zostaną stwierdzone wady, to Zamawiającemu przysługują następujące uprawnienia:</w:t>
      </w:r>
    </w:p>
    <w:p w14:paraId="64A4B293" w14:textId="77777777" w:rsidR="00757CE2" w:rsidRDefault="00757CE2" w:rsidP="00757CE2">
      <w:pPr>
        <w:pStyle w:val="Tekstpodstawowywcity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jeżeli wady nadają się do usunięcia, może odmówić odbioru do czasu usunięcia wad,</w:t>
      </w:r>
    </w:p>
    <w:p w14:paraId="1D63A864" w14:textId="77777777" w:rsidR="00757CE2" w:rsidRDefault="00757CE2" w:rsidP="00757CE2">
      <w:pPr>
        <w:pStyle w:val="Tekstpodstawowywcity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jeżeli wady nie nadają się do usunięcia i jeżeli nie uniemożliwiają one użytkowania przedmiotu odbioru zgodnie z przeznaczeniem, może żądać odpowiedniego obniżenia wynagrodzenia, jeżeli uniemożliwiają one użytkowanie zgodnie z przeznaczeniem, może odstąpić od umowy lub żądać wykonania przedmiotu odbioru po raz drugi, </w:t>
      </w:r>
    </w:p>
    <w:p w14:paraId="133FC8E4" w14:textId="77777777" w:rsidR="00757CE2" w:rsidRDefault="00757CE2" w:rsidP="00757CE2">
      <w:pPr>
        <w:pStyle w:val="Tekstpodstawowywcity"/>
        <w:numPr>
          <w:ilvl w:val="0"/>
          <w:numId w:val="6"/>
        </w:numPr>
        <w:tabs>
          <w:tab w:val="left" w:pos="851"/>
        </w:tabs>
        <w:spacing w:after="0"/>
        <w:jc w:val="both"/>
      </w:pPr>
      <w:r>
        <w:rPr>
          <w:rFonts w:cs="Times New Roman"/>
        </w:rPr>
        <w:t xml:space="preserve">skorzystać z uprawnień określonych w </w:t>
      </w:r>
      <w:r w:rsidRPr="00E4481A">
        <w:rPr>
          <w:rFonts w:cs="Times New Roman"/>
        </w:rPr>
        <w:t>§ 11 ust. 3 i 4 umowy.</w:t>
      </w:r>
    </w:p>
    <w:p w14:paraId="110A8E06" w14:textId="77777777" w:rsidR="00757CE2" w:rsidRDefault="00757CE2" w:rsidP="00757CE2">
      <w:pPr>
        <w:pStyle w:val="Tekstpodstawowywcity31"/>
        <w:numPr>
          <w:ilvl w:val="0"/>
          <w:numId w:val="10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 czynności odbioru będzie spisany protokół, zawierający wszelkie ustalenia dokonane w toku odbioru, jak też terminy wyznaczone na usunięcie stwierdzonych przy odbiorze wad.</w:t>
      </w:r>
    </w:p>
    <w:p w14:paraId="5CF742B0" w14:textId="77777777" w:rsidR="00757CE2" w:rsidRDefault="00757CE2" w:rsidP="00757CE2">
      <w:pPr>
        <w:pStyle w:val="Tekstpodstawowywcity31"/>
        <w:numPr>
          <w:ilvl w:val="0"/>
          <w:numId w:val="10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 zawiadomienia Zamawiającego o usunięciu wad </w:t>
      </w:r>
      <w:r>
        <w:rPr>
          <w:sz w:val="24"/>
          <w:szCs w:val="24"/>
        </w:rPr>
        <w:br/>
        <w:t>oraz do żądania wyznaczenia terminu na odbiór zakwestionowanych poprzednio robót, jako wadliwych.</w:t>
      </w:r>
    </w:p>
    <w:p w14:paraId="14C630DB" w14:textId="77777777" w:rsidR="00757CE2" w:rsidRDefault="00757CE2" w:rsidP="00757CE2">
      <w:pPr>
        <w:pStyle w:val="Tekstpodstawowywcity31"/>
        <w:numPr>
          <w:ilvl w:val="0"/>
          <w:numId w:val="10"/>
        </w:num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może podjąć decyzję o przerwaniu czynności odbioru, jeżeli w czasie tych czynności ujawniono istnienie takich wad, które uniemożliwiają użytkowanie przedmiotu Umowy zgodnie z przeznaczeniem - aż do czasu usunięcia tych wad.</w:t>
      </w:r>
    </w:p>
    <w:p w14:paraId="124D1003" w14:textId="77777777" w:rsidR="00757CE2" w:rsidRDefault="00757CE2" w:rsidP="00757CE2">
      <w:pPr>
        <w:pStyle w:val="Tekstpodstawowywcity31"/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</w:p>
    <w:p w14:paraId="316BFD63" w14:textId="77777777" w:rsidR="00757CE2" w:rsidRDefault="00757CE2" w:rsidP="00757CE2">
      <w:pPr>
        <w:pStyle w:val="Standard"/>
        <w:spacing w:before="120"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11. OKRES GWARANCJI I RĘKOJMI</w:t>
      </w:r>
    </w:p>
    <w:p w14:paraId="16E47E95" w14:textId="77777777" w:rsidR="003B4B34" w:rsidRPr="003B4B34" w:rsidRDefault="00757CE2" w:rsidP="004068A6">
      <w:pPr>
        <w:widowControl w:val="0"/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B4B34">
        <w:rPr>
          <w:rFonts w:ascii="Times New Roman" w:hAnsi="Times New Roman"/>
          <w:sz w:val="24"/>
          <w:szCs w:val="24"/>
        </w:rPr>
        <w:t xml:space="preserve">Uprawnienia z tytułu gwarancji i rękojmi na wykonane roboty wygasają po upływie </w:t>
      </w:r>
      <w:r w:rsidRPr="003B4B34">
        <w:rPr>
          <w:rFonts w:ascii="Times New Roman" w:hAnsi="Times New Roman"/>
          <w:sz w:val="24"/>
          <w:szCs w:val="24"/>
        </w:rPr>
        <w:br/>
      </w:r>
      <w:r w:rsidR="003B4B34" w:rsidRPr="003B4B34">
        <w:rPr>
          <w:rFonts w:ascii="Times New Roman" w:hAnsi="Times New Roman"/>
          <w:b/>
          <w:sz w:val="24"/>
          <w:szCs w:val="24"/>
        </w:rPr>
        <w:t>……………</w:t>
      </w:r>
      <w:r w:rsidRPr="003B4B34">
        <w:rPr>
          <w:rFonts w:ascii="Times New Roman" w:hAnsi="Times New Roman"/>
          <w:b/>
          <w:sz w:val="24"/>
          <w:szCs w:val="24"/>
        </w:rPr>
        <w:t xml:space="preserve">miesięcy </w:t>
      </w:r>
      <w:r w:rsidRPr="003B4B34">
        <w:rPr>
          <w:rFonts w:ascii="Times New Roman" w:hAnsi="Times New Roman"/>
          <w:sz w:val="24"/>
          <w:szCs w:val="24"/>
        </w:rPr>
        <w:t xml:space="preserve"> licząc od daty odb</w:t>
      </w:r>
      <w:r w:rsidR="00540B89" w:rsidRPr="003B4B34">
        <w:rPr>
          <w:rFonts w:ascii="Times New Roman" w:hAnsi="Times New Roman"/>
          <w:sz w:val="24"/>
          <w:szCs w:val="24"/>
        </w:rPr>
        <w:t xml:space="preserve">ioru końcowego przedmiotu umowy. </w:t>
      </w:r>
    </w:p>
    <w:p w14:paraId="56D8D5C5" w14:textId="77777777" w:rsidR="00757CE2" w:rsidRPr="00C470A4" w:rsidRDefault="00757CE2" w:rsidP="004068A6">
      <w:pPr>
        <w:widowControl w:val="0"/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470A4">
        <w:rPr>
          <w:rFonts w:ascii="Times New Roman" w:hAnsi="Times New Roman"/>
          <w:sz w:val="24"/>
          <w:szCs w:val="24"/>
        </w:rPr>
        <w:t>Bieg terminów gwarancji rozpoczyna się od dnia dokonania przez strony odbioru końcowego przedmiotu umowy z tym, że w przypadku stwierdzenia podczas odbioru końcowego wad i usterek – od dnia ich usunięcia.</w:t>
      </w:r>
    </w:p>
    <w:p w14:paraId="578DD6E2" w14:textId="77777777" w:rsidR="00757CE2" w:rsidRPr="00C470A4" w:rsidRDefault="00757CE2" w:rsidP="004068A6">
      <w:pPr>
        <w:widowControl w:val="0"/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470A4">
        <w:rPr>
          <w:rFonts w:ascii="Times New Roman" w:hAnsi="Times New Roman"/>
          <w:sz w:val="24"/>
          <w:szCs w:val="24"/>
        </w:rPr>
        <w:t>Jeżeli w okresie gwarancji ujawnią się wady robót wykonanych przez Wykonawcę, to Zamawiający wzywa Wykonawcę do ich usunięcia i wyznacza mu w tym celu odpowiedni termin.</w:t>
      </w:r>
    </w:p>
    <w:p w14:paraId="777980A7" w14:textId="77777777" w:rsidR="00757CE2" w:rsidRPr="00C470A4" w:rsidRDefault="00757CE2" w:rsidP="004068A6">
      <w:pPr>
        <w:widowControl w:val="0"/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470A4">
        <w:rPr>
          <w:rFonts w:ascii="Times New Roman" w:hAnsi="Times New Roman"/>
          <w:sz w:val="24"/>
          <w:szCs w:val="24"/>
        </w:rPr>
        <w:t>Jeżeli Wykonawca nie usunie wad w terminie wyznaczonym zgodnie z ust. 3, to Zamawiający może wyznaczyć innego Wykonawcę do usunięcia wad, na koszt i ryzyko Wykonawcy..</w:t>
      </w:r>
    </w:p>
    <w:p w14:paraId="0B497DBC" w14:textId="77777777" w:rsidR="00757CE2" w:rsidRPr="00C470A4" w:rsidRDefault="00757CE2" w:rsidP="004068A6">
      <w:pPr>
        <w:widowControl w:val="0"/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470A4">
        <w:rPr>
          <w:rFonts w:ascii="Times New Roman" w:hAnsi="Times New Roman"/>
          <w:sz w:val="24"/>
          <w:szCs w:val="24"/>
        </w:rPr>
        <w:t>Do czynności odbioru robót usuwających wady stosuje się postanowienia dotyczące odbioru końcowego z wyłączeniem zapisów § 10 ust. 4 pkt 3.</w:t>
      </w:r>
    </w:p>
    <w:p w14:paraId="1D693A8A" w14:textId="77777777" w:rsidR="00757CE2" w:rsidRPr="00C470A4" w:rsidRDefault="00757CE2" w:rsidP="004068A6">
      <w:pPr>
        <w:widowControl w:val="0"/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470A4">
        <w:rPr>
          <w:rFonts w:ascii="Times New Roman" w:hAnsi="Times New Roman"/>
          <w:sz w:val="24"/>
          <w:szCs w:val="24"/>
        </w:rPr>
        <w:t>Na Wykonawcy spoczywa obowiązek brania udziału w przeglądach w trakcie trwania gwarancji oraz przeglądzie pogwarancyjnym.</w:t>
      </w:r>
    </w:p>
    <w:p w14:paraId="68F77E2C" w14:textId="77777777" w:rsidR="00757CE2" w:rsidRPr="00C470A4" w:rsidRDefault="00757CE2" w:rsidP="00757CE2">
      <w:pPr>
        <w:jc w:val="both"/>
        <w:rPr>
          <w:rFonts w:ascii="Times New Roman" w:hAnsi="Times New Roman"/>
          <w:sz w:val="24"/>
          <w:szCs w:val="24"/>
        </w:rPr>
      </w:pPr>
    </w:p>
    <w:p w14:paraId="79B0471B" w14:textId="77777777" w:rsidR="00757CE2" w:rsidRPr="00540B89" w:rsidRDefault="00757CE2" w:rsidP="00757CE2">
      <w:pPr>
        <w:pStyle w:val="Standard"/>
        <w:spacing w:before="120" w:after="120"/>
        <w:jc w:val="center"/>
        <w:rPr>
          <w:rFonts w:cs="Times New Roman"/>
          <w:sz w:val="24"/>
          <w:szCs w:val="24"/>
        </w:rPr>
      </w:pPr>
      <w:r w:rsidRPr="00540B89">
        <w:rPr>
          <w:rFonts w:cs="Times New Roman"/>
          <w:b/>
          <w:bCs/>
          <w:sz w:val="24"/>
          <w:szCs w:val="24"/>
        </w:rPr>
        <w:t>§ 12. KARY UMOWNE</w:t>
      </w:r>
    </w:p>
    <w:p w14:paraId="7AA4D0F0" w14:textId="77777777" w:rsidR="00757CE2" w:rsidRPr="00540B89" w:rsidRDefault="00757CE2" w:rsidP="004068A6">
      <w:pPr>
        <w:pStyle w:val="Akapitzlist"/>
        <w:numPr>
          <w:ilvl w:val="0"/>
          <w:numId w:val="18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Wykonawca zapłaci kary umowne Zamawiającemu w następujących przypadkach:</w:t>
      </w:r>
    </w:p>
    <w:p w14:paraId="1FF08A64" w14:textId="77777777" w:rsidR="00757CE2" w:rsidRPr="00540B89" w:rsidRDefault="00757CE2" w:rsidP="004068A6">
      <w:pPr>
        <w:pStyle w:val="Akapitzlist"/>
        <w:numPr>
          <w:ilvl w:val="0"/>
          <w:numId w:val="22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w razie nieterminowego wykonania przedmiotu umowy w wysokości 0,2% wynagrodzenia umownego brutto za każdy dzień zwłoki, a począwszy od 31 dnia zwłoki 0,5% za każdy dzień zwłoki. Całkowita kwota kar umownych nie może przekraczać 10% wynagrodzenia umownego brutto,</w:t>
      </w:r>
    </w:p>
    <w:p w14:paraId="69F9D3E6" w14:textId="77777777" w:rsidR="00757CE2" w:rsidRPr="00540B89" w:rsidRDefault="00757CE2" w:rsidP="004068A6">
      <w:pPr>
        <w:pStyle w:val="Akapitzlist"/>
        <w:numPr>
          <w:ilvl w:val="0"/>
          <w:numId w:val="22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w razie nieterminowego usuwania wad i usterek w wysokości 0,5 % wynagrodzenia umownego brutto za każdy dzień zwłoki, począwszy od następnego dnia po upływie wyznaczonego terminu do usunięcia wad i usterek, lecz nie więcej niż 10% wynagrodzenia umownego brutto,</w:t>
      </w:r>
    </w:p>
    <w:p w14:paraId="304319E3" w14:textId="77777777" w:rsidR="00757CE2" w:rsidRPr="00540B89" w:rsidRDefault="00757CE2" w:rsidP="004068A6">
      <w:pPr>
        <w:pStyle w:val="Akapitzlist"/>
        <w:numPr>
          <w:ilvl w:val="0"/>
          <w:numId w:val="22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za odstąpienie od umowy przez Zamawiającego z przyczyn, za które Wykonawca ponosi odpowiedzialność w wysokości 10 % wynagrodzenia umownego brutto,</w:t>
      </w:r>
    </w:p>
    <w:p w14:paraId="1944F28F" w14:textId="77777777" w:rsidR="00757CE2" w:rsidRPr="00540B89" w:rsidRDefault="00757CE2" w:rsidP="004068A6">
      <w:pPr>
        <w:pStyle w:val="Akapitzlist"/>
        <w:numPr>
          <w:ilvl w:val="0"/>
          <w:numId w:val="22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braku zapłaty wynagrodzenia należnego podwykonawcom lub dalszym podwykonawcom w wysokości 0,2 % wynagrodzenia umownego brutto,</w:t>
      </w:r>
    </w:p>
    <w:p w14:paraId="051A0A4E" w14:textId="77777777" w:rsidR="00757CE2" w:rsidRPr="00540B89" w:rsidRDefault="00757CE2" w:rsidP="004068A6">
      <w:pPr>
        <w:pStyle w:val="Akapitzlist"/>
        <w:numPr>
          <w:ilvl w:val="0"/>
          <w:numId w:val="22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nieprzedłożenia do zaakceptowania projektu umowy o podwykonawstwo, lub projektu jej zmian w wysokości 0,2 % wynagrodzenia umownego brutto,</w:t>
      </w:r>
    </w:p>
    <w:p w14:paraId="530A0835" w14:textId="77777777" w:rsidR="00757CE2" w:rsidRPr="00540B89" w:rsidRDefault="00757CE2" w:rsidP="004068A6">
      <w:pPr>
        <w:pStyle w:val="Akapitzlist"/>
        <w:numPr>
          <w:ilvl w:val="0"/>
          <w:numId w:val="22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nieprzedłożenia oryginału umowy lub poświadczonej za zgodność z oryginałem kopii umowy o podwykonawstwo, pod rygorem zapłaty kary umownej w wysokości 0,2 % wynagrodzenia umownego brutto,</w:t>
      </w:r>
    </w:p>
    <w:p w14:paraId="42E9CA19" w14:textId="77777777" w:rsidR="00757CE2" w:rsidRPr="00540B89" w:rsidRDefault="00757CE2" w:rsidP="004068A6">
      <w:pPr>
        <w:pStyle w:val="Akapitzlist"/>
        <w:numPr>
          <w:ilvl w:val="0"/>
          <w:numId w:val="22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braku zmiany umowy o podwykonawstwo w zakresie terminu zapłaty w wysokości 0,2 % wynagrodzenia umownego brutto,</w:t>
      </w:r>
    </w:p>
    <w:p w14:paraId="1DFAE9B1" w14:textId="77777777" w:rsidR="00757CE2" w:rsidRPr="00540B89" w:rsidRDefault="00757CE2" w:rsidP="004068A6">
      <w:pPr>
        <w:pStyle w:val="Akapitzlist"/>
        <w:numPr>
          <w:ilvl w:val="0"/>
          <w:numId w:val="22"/>
        </w:numPr>
        <w:tabs>
          <w:tab w:val="left" w:pos="360"/>
          <w:tab w:val="left" w:pos="709"/>
        </w:tabs>
        <w:jc w:val="both"/>
        <w:rPr>
          <w:rFonts w:cs="Times New Roman"/>
          <w:sz w:val="24"/>
        </w:rPr>
      </w:pPr>
      <w:r w:rsidRPr="00540B89">
        <w:rPr>
          <w:rFonts w:cs="Times New Roman"/>
          <w:sz w:val="24"/>
          <w:szCs w:val="24"/>
        </w:rPr>
        <w:t xml:space="preserve">nieterminowej zapłaty przez Wykonawcę wynagrodzenia należnego podwykonawcom lub dalszym podwykonawcom w wysokości 0,02% wynagrodzenia umownego brutto za każdy dzień nieterminowej zapłaty. Nieterminowa zapłata liczona jest do 10 dnia od </w:t>
      </w:r>
      <w:r w:rsidRPr="00540B89">
        <w:rPr>
          <w:rFonts w:cs="Times New Roman"/>
          <w:sz w:val="24"/>
          <w:szCs w:val="24"/>
        </w:rPr>
        <w:lastRenderedPageBreak/>
        <w:t>wymaganego terminu płatności. Brak płatności powyżej 10 dni uważane będzie za brak zapłaty</w:t>
      </w:r>
    </w:p>
    <w:p w14:paraId="3DE3DF27" w14:textId="77777777" w:rsidR="00757CE2" w:rsidRPr="00540B89" w:rsidRDefault="00757CE2" w:rsidP="004068A6">
      <w:pPr>
        <w:pStyle w:val="Akapitzlist2"/>
        <w:numPr>
          <w:ilvl w:val="0"/>
          <w:numId w:val="22"/>
        </w:numPr>
        <w:autoSpaceDE w:val="0"/>
        <w:ind w:left="714" w:hanging="357"/>
        <w:rPr>
          <w:sz w:val="24"/>
        </w:rPr>
      </w:pPr>
      <w:r w:rsidRPr="00540B89">
        <w:rPr>
          <w:sz w:val="24"/>
        </w:rPr>
        <w:t>za niezłożenie przez Wykonawcę w wyznaczonym przez Zamawiającego terminie żądanych przez Zamawiającego dowodów w celu potwierdzenia spełnienia przez Wykonawcę lub Podwykonawcę wymogu zatrudnien</w:t>
      </w:r>
      <w:r w:rsidR="00FD40F3">
        <w:rPr>
          <w:sz w:val="24"/>
        </w:rPr>
        <w:t>ia na podstawie umowy o pracę w </w:t>
      </w:r>
      <w:r w:rsidRPr="00540B89">
        <w:rPr>
          <w:sz w:val="24"/>
        </w:rPr>
        <w:t xml:space="preserve">wysokości 5,0  % wynagrodzenia umownego brutto. </w:t>
      </w:r>
    </w:p>
    <w:p w14:paraId="69F4A951" w14:textId="77777777" w:rsidR="00757CE2" w:rsidRPr="00540B89" w:rsidRDefault="00757CE2" w:rsidP="00757CE2">
      <w:pPr>
        <w:numPr>
          <w:ilvl w:val="0"/>
          <w:numId w:val="22"/>
        </w:numPr>
        <w:autoSpaceDE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40B89">
        <w:rPr>
          <w:rFonts w:ascii="Times New Roman" w:hAnsi="Times New Roman"/>
          <w:sz w:val="24"/>
          <w:szCs w:val="24"/>
        </w:rPr>
        <w:t xml:space="preserve"> za uniemożliwienie Zamawiającemu kontroli, o której mowa w § 5 ust. 11 w wysokości 5,0 % wynagrodzenia umownego brutto</w:t>
      </w:r>
      <w:r w:rsidRPr="00540B89">
        <w:rPr>
          <w:rFonts w:ascii="Times New Roman" w:hAnsi="Times New Roman"/>
          <w:color w:val="FF0000"/>
          <w:sz w:val="24"/>
          <w:szCs w:val="24"/>
        </w:rPr>
        <w:t>,</w:t>
      </w:r>
      <w:r w:rsidRPr="00540B89">
        <w:rPr>
          <w:rFonts w:ascii="Times New Roman" w:hAnsi="Times New Roman"/>
          <w:color w:val="000000"/>
        </w:rPr>
        <w:t xml:space="preserve"> </w:t>
      </w:r>
    </w:p>
    <w:p w14:paraId="6A107392" w14:textId="77777777" w:rsidR="00757CE2" w:rsidRPr="00540B89" w:rsidRDefault="00757CE2" w:rsidP="00757CE2">
      <w:pPr>
        <w:autoSpaceDE w:val="0"/>
        <w:rPr>
          <w:rFonts w:ascii="Times New Roman" w:hAnsi="Times New Roman"/>
          <w:color w:val="000000"/>
        </w:rPr>
      </w:pPr>
    </w:p>
    <w:p w14:paraId="142E9E81" w14:textId="77777777" w:rsidR="00757CE2" w:rsidRPr="00540B89" w:rsidRDefault="00757CE2" w:rsidP="004068A6">
      <w:pPr>
        <w:numPr>
          <w:ilvl w:val="0"/>
          <w:numId w:val="18"/>
        </w:numPr>
        <w:tabs>
          <w:tab w:val="left" w:pos="36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0B89">
        <w:rPr>
          <w:rFonts w:ascii="Times New Roman" w:hAnsi="Times New Roman"/>
          <w:sz w:val="24"/>
          <w:szCs w:val="24"/>
        </w:rPr>
        <w:t>Łączna wysokość kar umownych z wszystkich tytułów określonych w umowie nie może przekroczyć 20,0 % wynagrodzenia umownego brutto, o którym mowa w § 6 ust.1 umowy.</w:t>
      </w:r>
    </w:p>
    <w:p w14:paraId="5B837502" w14:textId="77777777" w:rsidR="00757CE2" w:rsidRPr="00540B89" w:rsidRDefault="00757CE2" w:rsidP="004068A6">
      <w:pPr>
        <w:pStyle w:val="Akapitzlist"/>
        <w:numPr>
          <w:ilvl w:val="0"/>
          <w:numId w:val="18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 xml:space="preserve">Zamawiający zapłaci Wykonawcy karę umowną za odstąpienie od umowy przez Wykonawcę z przyczyn, za które odpowiedzialność ponosi Zamawiający w wysokości </w:t>
      </w:r>
      <w:r w:rsidRPr="00540B89">
        <w:rPr>
          <w:rFonts w:cs="Times New Roman"/>
          <w:sz w:val="24"/>
          <w:szCs w:val="24"/>
        </w:rPr>
        <w:br/>
        <w:t>10 % ryczałtowego wynagrodzenia umownego brutto.</w:t>
      </w:r>
    </w:p>
    <w:p w14:paraId="5D2CA5C4" w14:textId="77777777" w:rsidR="00757CE2" w:rsidRPr="00540B89" w:rsidRDefault="00757CE2" w:rsidP="004068A6">
      <w:pPr>
        <w:pStyle w:val="Akapitzlist"/>
        <w:numPr>
          <w:ilvl w:val="0"/>
          <w:numId w:val="18"/>
        </w:numPr>
        <w:tabs>
          <w:tab w:val="left" w:pos="360"/>
        </w:tabs>
        <w:jc w:val="both"/>
        <w:rPr>
          <w:rFonts w:cs="Times New Roman"/>
          <w:sz w:val="24"/>
          <w:szCs w:val="24"/>
        </w:rPr>
      </w:pPr>
      <w:r w:rsidRPr="00540B89">
        <w:rPr>
          <w:rFonts w:cs="Times New Roman"/>
          <w:sz w:val="24"/>
          <w:szCs w:val="24"/>
        </w:rPr>
        <w:t>Strony ponadto postanawiają, że zastrzeżone w niniejszej umowie kary umowne nie wyłączają możliwości dochodzenia przez uprawnionego odszkodowania na zasadach ogólnych przewyższającego wysokość zastrzeżonych kar umownych.</w:t>
      </w:r>
    </w:p>
    <w:p w14:paraId="14E03A74" w14:textId="77777777" w:rsidR="00757CE2" w:rsidRPr="00540B89" w:rsidRDefault="00757CE2" w:rsidP="00757CE2">
      <w:pPr>
        <w:rPr>
          <w:rFonts w:ascii="Times New Roman" w:hAnsi="Times New Roman"/>
          <w:sz w:val="24"/>
          <w:szCs w:val="24"/>
        </w:rPr>
      </w:pPr>
    </w:p>
    <w:p w14:paraId="792F3D58" w14:textId="77777777" w:rsidR="00757CE2" w:rsidRPr="00540B89" w:rsidRDefault="00757CE2" w:rsidP="00757CE2">
      <w:pPr>
        <w:pStyle w:val="Akapitzlist"/>
        <w:ind w:left="0"/>
        <w:jc w:val="center"/>
        <w:rPr>
          <w:rFonts w:cs="Times New Roman"/>
          <w:sz w:val="24"/>
          <w:szCs w:val="24"/>
        </w:rPr>
      </w:pPr>
      <w:r w:rsidRPr="00540B89">
        <w:rPr>
          <w:rFonts w:cs="Times New Roman"/>
          <w:b/>
          <w:sz w:val="24"/>
          <w:szCs w:val="24"/>
        </w:rPr>
        <w:t>§ 13. ODSETKI</w:t>
      </w:r>
    </w:p>
    <w:p w14:paraId="24514491" w14:textId="77777777" w:rsidR="00757CE2" w:rsidRPr="003B4B34" w:rsidRDefault="00757CE2" w:rsidP="00757CE2">
      <w:pPr>
        <w:pStyle w:val="Akapitzlist"/>
        <w:ind w:left="0"/>
        <w:jc w:val="both"/>
        <w:rPr>
          <w:rFonts w:cs="Times New Roman"/>
          <w:b/>
          <w:bCs/>
          <w:sz w:val="24"/>
          <w:szCs w:val="24"/>
        </w:rPr>
      </w:pPr>
      <w:r w:rsidRPr="00540B89">
        <w:rPr>
          <w:rFonts w:cs="Times New Roman"/>
          <w:sz w:val="24"/>
          <w:szCs w:val="24"/>
        </w:rPr>
        <w:t>Za nieterminową płatność faktury, Zamawiający zapłaci Wykonawcy odsetki w wysokości ustawowej.</w:t>
      </w:r>
    </w:p>
    <w:p w14:paraId="5CC04238" w14:textId="77777777" w:rsidR="003B4B34" w:rsidRPr="003B4B34" w:rsidRDefault="00757CE2" w:rsidP="003B4B34">
      <w:pPr>
        <w:pStyle w:val="Standard"/>
        <w:spacing w:before="120"/>
        <w:jc w:val="center"/>
        <w:rPr>
          <w:rFonts w:cs="Times New Roman"/>
          <w:b/>
          <w:sz w:val="24"/>
          <w:szCs w:val="24"/>
        </w:rPr>
      </w:pPr>
      <w:r w:rsidRPr="003B4B34">
        <w:rPr>
          <w:rFonts w:cs="Times New Roman"/>
          <w:b/>
          <w:bCs/>
          <w:sz w:val="24"/>
          <w:szCs w:val="24"/>
        </w:rPr>
        <w:t xml:space="preserve">§ 14. </w:t>
      </w:r>
      <w:r w:rsidR="003B4B34" w:rsidRPr="003B4B34">
        <w:rPr>
          <w:b/>
          <w:sz w:val="24"/>
          <w:szCs w:val="24"/>
        </w:rPr>
        <w:t xml:space="preserve"> Wymagania dotyczące zatrudniania na podstawie umowy o pracę</w:t>
      </w:r>
    </w:p>
    <w:p w14:paraId="56B94C7D" w14:textId="77777777" w:rsidR="003B4B34" w:rsidRPr="00137F4A" w:rsidRDefault="003B4B34" w:rsidP="003B4B3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DB831B3" w14:textId="77777777" w:rsidR="003B4B34" w:rsidRPr="0021622F" w:rsidRDefault="003B4B34" w:rsidP="003B4B34">
      <w:pPr>
        <w:pStyle w:val="ListParagraph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  <w:lang w:val="x-none" w:eastAsia="pl-PL"/>
        </w:rPr>
      </w:pPr>
      <w:r w:rsidRPr="00137F4A">
        <w:rPr>
          <w:rFonts w:ascii="Times New Roman" w:hAnsi="Times New Roman"/>
          <w:sz w:val="24"/>
          <w:szCs w:val="24"/>
        </w:rPr>
        <w:t>Zamawiający stawia wymóg w zakresie zatrudnienia przez wykonawcę lub podwykonawcę na podstawie stosunku pracy osób wykonujących niżej wskazane czynności w zakresie realizacji zamówienia.</w:t>
      </w:r>
      <w:r w:rsidRPr="00137F4A">
        <w:rPr>
          <w:rFonts w:ascii="Times New Roman" w:hAnsi="Times New Roman"/>
          <w:b/>
          <w:sz w:val="24"/>
          <w:szCs w:val="24"/>
        </w:rPr>
        <w:tab/>
      </w:r>
      <w:r w:rsidRPr="00137F4A">
        <w:rPr>
          <w:rFonts w:ascii="Times New Roman" w:hAnsi="Times New Roman"/>
          <w:bCs/>
          <w:sz w:val="24"/>
          <w:szCs w:val="24"/>
        </w:rPr>
        <w:br/>
      </w:r>
      <w:r w:rsidRPr="00137F4A">
        <w:rPr>
          <w:rFonts w:ascii="Times New Roman" w:hAnsi="Times New Roman"/>
          <w:sz w:val="24"/>
          <w:szCs w:val="24"/>
        </w:rPr>
        <w:t>Zamawiający wymaga, by czynności polegające</w:t>
      </w:r>
      <w:r>
        <w:rPr>
          <w:rFonts w:ascii="Times New Roman" w:hAnsi="Times New Roman"/>
          <w:sz w:val="24"/>
          <w:szCs w:val="24"/>
        </w:rPr>
        <w:t xml:space="preserve"> na wykonywaniu robót</w:t>
      </w:r>
      <w:r w:rsidRPr="00671F58">
        <w:rPr>
          <w:rFonts w:ascii="Times New Roman" w:hAnsi="Times New Roman"/>
          <w:sz w:val="24"/>
          <w:szCs w:val="24"/>
          <w:lang w:val="x-none" w:eastAsia="pl-PL"/>
        </w:rPr>
        <w:t xml:space="preserve"> </w:t>
      </w:r>
      <w:r>
        <w:rPr>
          <w:rFonts w:ascii="Times New Roman" w:hAnsi="Times New Roman"/>
          <w:sz w:val="24"/>
          <w:szCs w:val="24"/>
          <w:lang w:val="x-none" w:eastAsia="pl-PL"/>
        </w:rPr>
        <w:t>wchodzących</w:t>
      </w:r>
      <w:r w:rsidRPr="0021622F">
        <w:rPr>
          <w:rFonts w:ascii="Times New Roman" w:hAnsi="Times New Roman"/>
          <w:sz w:val="24"/>
          <w:szCs w:val="24"/>
          <w:lang w:val="x-none" w:eastAsia="pl-PL"/>
        </w:rPr>
        <w:t xml:space="preserve"> w tzw. koszty bezpośrednie </w:t>
      </w:r>
      <w:r>
        <w:rPr>
          <w:rFonts w:ascii="Times New Roman" w:hAnsi="Times New Roman"/>
          <w:sz w:val="24"/>
          <w:szCs w:val="24"/>
          <w:lang w:val="x-none" w:eastAsia="pl-PL"/>
        </w:rPr>
        <w:t xml:space="preserve">były wykonywane </w:t>
      </w:r>
      <w:r w:rsidRPr="0021622F">
        <w:rPr>
          <w:rFonts w:ascii="Times New Roman" w:hAnsi="Times New Roman"/>
          <w:sz w:val="24"/>
          <w:szCs w:val="24"/>
          <w:lang w:val="x-none" w:eastAsia="pl-PL"/>
        </w:rPr>
        <w:t xml:space="preserve">na podstawie umowy o pracę. Wymóg ten dotyczy więc osób, które wykonują czynności bezpośrednio związane w wykonywaniem robót, czyli tzw. pracowników fizycznych. Wymóg nie dotyczy między innymi osób: kierujących budową, wykonujących obsługę geodezyjną, dostawców materiałów budowlanych. </w:t>
      </w:r>
    </w:p>
    <w:p w14:paraId="3E577525" w14:textId="77777777" w:rsidR="003B4B34" w:rsidRPr="00137F4A" w:rsidRDefault="003B4B34" w:rsidP="003B4B34">
      <w:pPr>
        <w:numPr>
          <w:ilvl w:val="1"/>
          <w:numId w:val="45"/>
        </w:numPr>
        <w:tabs>
          <w:tab w:val="left" w:pos="3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Sposób weryfikacji zatrudnienia tych osób:</w:t>
      </w:r>
    </w:p>
    <w:p w14:paraId="3C35F378" w14:textId="77777777" w:rsidR="003B4B34" w:rsidRPr="00137F4A" w:rsidRDefault="003B4B34" w:rsidP="003B4B34">
      <w:pPr>
        <w:tabs>
          <w:tab w:val="left" w:pos="84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W trakcie realizacji umowy, na każde wezwanie Zamawiającego, Wykonawca lub podwykonawca przedłoży Zamawiającemu w celu potwierdzenia spełnienia wymogu zatrudnienia na podstawie umowy o pracę przez Wykonawcę lub podwykonawcę osó</w:t>
      </w:r>
      <w:r>
        <w:rPr>
          <w:rFonts w:ascii="Times New Roman" w:hAnsi="Times New Roman"/>
          <w:sz w:val="24"/>
          <w:szCs w:val="24"/>
        </w:rPr>
        <w:t>b wykonujących wskazane w pkt 1</w:t>
      </w:r>
      <w:r w:rsidRPr="00137F4A">
        <w:rPr>
          <w:rFonts w:ascii="Times New Roman" w:hAnsi="Times New Roman"/>
          <w:sz w:val="24"/>
          <w:szCs w:val="24"/>
        </w:rPr>
        <w:t xml:space="preserve"> czynności, w terminie do 14 dni roboczych od dnia przesłania przez Zamawiającego wezwania faksem lub e-mailem, niżej wskazane dowody:</w:t>
      </w:r>
    </w:p>
    <w:p w14:paraId="7CCA1310" w14:textId="77777777" w:rsidR="003B4B34" w:rsidRPr="00137F4A" w:rsidRDefault="003B4B34" w:rsidP="003B4B34">
      <w:pPr>
        <w:numPr>
          <w:ilvl w:val="2"/>
          <w:numId w:val="45"/>
        </w:num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oświadczenie Wykonawcy lub podwykonawcy o zatrudnieniu na podstawie umowy o pracę osób wykonujących czynności, których dotyczy wezwanie Zamawiającego;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 pracę i wymiaru etatu oraz podpis osoby uprawnionej do złożenia oświadczenia w imieniu Wykonawcy,</w:t>
      </w:r>
    </w:p>
    <w:p w14:paraId="6F4A5029" w14:textId="77777777" w:rsidR="003B4B34" w:rsidRPr="00137F4A" w:rsidRDefault="003B4B34" w:rsidP="003B4B34">
      <w:pPr>
        <w:numPr>
          <w:ilvl w:val="2"/>
          <w:numId w:val="45"/>
        </w:numPr>
        <w:tabs>
          <w:tab w:val="left" w:pos="40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lastRenderedPageBreak/>
        <w:t xml:space="preserve">poświadczone „za zgodność z oryginałem” przez Wykonawcę lub podwykonawcę: kopie umów o pracę osób wykonujących w trakcie realizacji umowy czynności, których dotyczy ww. oświadczenie Wykonawcy lub podwykonawcy (wraz z dokumentem regulującym zakres obowiązków, jeżeli został sporządzony); kopie umów </w:t>
      </w:r>
      <w:r>
        <w:rPr>
          <w:rFonts w:ascii="Times New Roman" w:hAnsi="Times New Roman"/>
          <w:sz w:val="24"/>
          <w:szCs w:val="24"/>
        </w:rPr>
        <w:t>powinny zostać zanonimizowane w </w:t>
      </w:r>
      <w:r w:rsidRPr="00137F4A">
        <w:rPr>
          <w:rFonts w:ascii="Times New Roman" w:hAnsi="Times New Roman"/>
          <w:sz w:val="24"/>
          <w:szCs w:val="24"/>
        </w:rPr>
        <w:t>sposób zapewniający ochronę danych osobowych pracowników, zgodnie z przepisami o ochronie danych osobowych, tj. w szczególności bez adresów, PESEL pracowników); informacje takie jak: imię i nazwisko, data zawarcia umowy, rodzaj umowy o pracę i wymiar etatu powinny być możliwe do zidentyfikowania,</w:t>
      </w:r>
    </w:p>
    <w:p w14:paraId="10F21EC5" w14:textId="77777777" w:rsidR="003B4B34" w:rsidRPr="00137F4A" w:rsidRDefault="003B4B34" w:rsidP="003B4B34">
      <w:pPr>
        <w:numPr>
          <w:ilvl w:val="2"/>
          <w:numId w:val="45"/>
        </w:numPr>
        <w:tabs>
          <w:tab w:val="left" w:pos="400"/>
          <w:tab w:val="left" w:pos="54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poświadczoną „za zgodność z oryginałem” przez Wykonawcę lub podwykonawcę kopię zaświadczenia właściwego oddziału ZUS, potwierdzającego opłacanie przez Wykonawcę lub podwykonawcę składek na ubezpieczenie społeczne i zdrowotne z tytułu zatrudnienia na podstawie umów o pracę za ostatni okres rozliczeniowy, imiona i nazwiska osób nie podlegają anonimizacji,</w:t>
      </w:r>
    </w:p>
    <w:p w14:paraId="3393385E" w14:textId="77777777" w:rsidR="003B4B34" w:rsidRPr="00137F4A" w:rsidRDefault="003B4B34" w:rsidP="003B4B34">
      <w:pPr>
        <w:numPr>
          <w:ilvl w:val="2"/>
          <w:numId w:val="45"/>
        </w:numPr>
        <w:tabs>
          <w:tab w:val="left" w:pos="40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 xml:space="preserve">poświadczoną „za zgodność z oryginałem” przez Wykonawcę lub podwykonawcę kopię dowodu potwierdzającego zgłoszenie pracownika przez pracodawcę do ubezpieczeń, zanonimizowaną w sposób zapewniający ochronę danych osobowych pracowników, zgodnie z przepisami o ochronie danych osobowych, imiona i nazwiska osób nie podlegają anonimizacji. </w:t>
      </w:r>
      <w:bookmarkStart w:id="2" w:name="page14"/>
      <w:bookmarkEnd w:id="2"/>
    </w:p>
    <w:p w14:paraId="31E64EF5" w14:textId="77777777" w:rsidR="003B4B34" w:rsidRPr="00137F4A" w:rsidRDefault="003B4B34" w:rsidP="003B4B34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Uprawnienia zamawiającego w zakresie kontroli spełniania przez wykonawcę wymagań związanych z zatrudnianiem osób:</w:t>
      </w:r>
    </w:p>
    <w:p w14:paraId="6B6FDA8D" w14:textId="77777777" w:rsidR="003B4B34" w:rsidRPr="00137F4A" w:rsidRDefault="003B4B34" w:rsidP="003B4B34">
      <w:pPr>
        <w:numPr>
          <w:ilvl w:val="3"/>
          <w:numId w:val="45"/>
        </w:numPr>
        <w:spacing w:after="0" w:line="240" w:lineRule="auto"/>
        <w:ind w:hanging="440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możliwość żądania oświadczeń i dokumentów w zakresie potwierdzenia spełniania ww. wymogu,</w:t>
      </w:r>
    </w:p>
    <w:p w14:paraId="3D20535A" w14:textId="77777777" w:rsidR="003B4B34" w:rsidRPr="00137F4A" w:rsidRDefault="003B4B34" w:rsidP="003B4B34">
      <w:pPr>
        <w:numPr>
          <w:ilvl w:val="3"/>
          <w:numId w:val="45"/>
        </w:numPr>
        <w:tabs>
          <w:tab w:val="left" w:pos="1080"/>
        </w:tabs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możliwość żądania wyjaśnień w przypadku wątpliwości potwierdzenia ww. wymogu,</w:t>
      </w:r>
    </w:p>
    <w:p w14:paraId="1C2A6E8D" w14:textId="77777777" w:rsidR="003B4B34" w:rsidRPr="00137F4A" w:rsidRDefault="003B4B34" w:rsidP="003B4B34">
      <w:pPr>
        <w:numPr>
          <w:ilvl w:val="3"/>
          <w:numId w:val="45"/>
        </w:numPr>
        <w:tabs>
          <w:tab w:val="left" w:pos="1080"/>
        </w:tabs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możliwość przeprowadzania kontroli na miejscu wykonywania świadczenia</w:t>
      </w:r>
    </w:p>
    <w:p w14:paraId="22DFDC4F" w14:textId="77777777" w:rsidR="003B4B34" w:rsidRPr="00137F4A" w:rsidRDefault="003B4B34" w:rsidP="003B4B34">
      <w:pPr>
        <w:numPr>
          <w:ilvl w:val="1"/>
          <w:numId w:val="45"/>
        </w:numPr>
        <w:tabs>
          <w:tab w:val="left" w:pos="3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Sankcje z tytułu niespełnienia wymagań związanych z zatrudnianiem osób:</w:t>
      </w:r>
    </w:p>
    <w:p w14:paraId="01138850" w14:textId="77777777" w:rsidR="003B4B34" w:rsidRPr="00137F4A" w:rsidRDefault="003B4B34" w:rsidP="003B4B34">
      <w:pPr>
        <w:numPr>
          <w:ilvl w:val="2"/>
          <w:numId w:val="45"/>
        </w:numPr>
        <w:tabs>
          <w:tab w:val="left" w:pos="900"/>
        </w:tabs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Niezłożenie przez Wykonawcę lub podwykonawcę w wyznaczonym przez Zamawiającego terminie żądanych dowodów, w celu potwierdzenia spełnienia przez Wykonawcę lub podwykonawcę wymogu zatrudnienia na podstawie umowy o pracę będzie traktowane jako niespełnienie przez Wykonawcę lub podwykonawcę wymogu zatrudnienia na podstawie umowy o pracę osób</w:t>
      </w:r>
      <w:r>
        <w:rPr>
          <w:rFonts w:ascii="Times New Roman" w:hAnsi="Times New Roman"/>
          <w:sz w:val="24"/>
          <w:szCs w:val="24"/>
        </w:rPr>
        <w:t xml:space="preserve"> wykonujących wskazane w pkt </w:t>
      </w:r>
      <w:r w:rsidRPr="00137F4A">
        <w:rPr>
          <w:rFonts w:ascii="Times New Roman" w:hAnsi="Times New Roman"/>
          <w:sz w:val="24"/>
          <w:szCs w:val="24"/>
        </w:rPr>
        <w:t>1 czynności oraz będzie stanowić podstawę do naliczenia kary umownej, o której mowa we wzorze umowy.</w:t>
      </w:r>
    </w:p>
    <w:p w14:paraId="65610EB8" w14:textId="77777777" w:rsidR="003B4B34" w:rsidRPr="00137F4A" w:rsidRDefault="003B4B34" w:rsidP="003B4B34">
      <w:pPr>
        <w:numPr>
          <w:ilvl w:val="2"/>
          <w:numId w:val="45"/>
        </w:numPr>
        <w:tabs>
          <w:tab w:val="left" w:pos="900"/>
        </w:tabs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137F4A">
        <w:rPr>
          <w:rFonts w:ascii="Times New Roman" w:hAnsi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577EA8BF" w14:textId="77777777" w:rsidR="00757CE2" w:rsidRDefault="00757CE2" w:rsidP="00757CE2">
      <w:pPr>
        <w:pStyle w:val="Akapitzlist"/>
        <w:jc w:val="both"/>
        <w:rPr>
          <w:rFonts w:cs="Times New Roman"/>
          <w:bCs/>
          <w:sz w:val="24"/>
          <w:szCs w:val="24"/>
        </w:rPr>
      </w:pPr>
    </w:p>
    <w:p w14:paraId="311C8F04" w14:textId="77777777" w:rsidR="00757CE2" w:rsidRDefault="00757CE2" w:rsidP="00757CE2">
      <w:pPr>
        <w:pStyle w:val="Akapitzlist"/>
        <w:ind w:left="0"/>
        <w:jc w:val="center"/>
        <w:rPr>
          <w:rFonts w:cs="Times New Roman"/>
          <w:b/>
          <w:bCs/>
          <w:sz w:val="24"/>
          <w:szCs w:val="24"/>
        </w:rPr>
      </w:pPr>
    </w:p>
    <w:p w14:paraId="2FA747F3" w14:textId="77777777" w:rsidR="00757CE2" w:rsidRDefault="003B4B34" w:rsidP="00757CE2">
      <w:pPr>
        <w:pStyle w:val="Akapitzlist"/>
        <w:ind w:left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15</w:t>
      </w:r>
      <w:r w:rsidR="00757CE2">
        <w:rPr>
          <w:rFonts w:cs="Times New Roman"/>
          <w:b/>
          <w:bCs/>
          <w:sz w:val="24"/>
          <w:szCs w:val="24"/>
        </w:rPr>
        <w:t>. POSTANOWIENIA KOŃCOWE</w:t>
      </w:r>
    </w:p>
    <w:p w14:paraId="3F7FF14C" w14:textId="77777777" w:rsidR="00757CE2" w:rsidRPr="00C470A4" w:rsidRDefault="00757CE2" w:rsidP="004068A6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470A4">
        <w:rPr>
          <w:rFonts w:ascii="Times New Roman" w:hAnsi="Times New Roman"/>
          <w:sz w:val="24"/>
          <w:szCs w:val="24"/>
        </w:rPr>
        <w:t xml:space="preserve">W sprawach nieregulowanych niniejszą umową stosuje się przepisy ustawy z dnia </w:t>
      </w:r>
      <w:r w:rsidRPr="00C470A4">
        <w:rPr>
          <w:rFonts w:ascii="Times New Roman" w:hAnsi="Times New Roman"/>
          <w:sz w:val="24"/>
          <w:szCs w:val="24"/>
        </w:rPr>
        <w:br/>
      </w:r>
      <w:r w:rsidRPr="00C470A4">
        <w:rPr>
          <w:rFonts w:ascii="Times New Roman" w:hAnsi="Times New Roman"/>
          <w:sz w:val="24"/>
        </w:rPr>
        <w:t>11 września 2019</w:t>
      </w:r>
      <w:r w:rsidR="003B4B34">
        <w:rPr>
          <w:rFonts w:ascii="Times New Roman" w:hAnsi="Times New Roman"/>
          <w:sz w:val="24"/>
        </w:rPr>
        <w:t xml:space="preserve"> </w:t>
      </w:r>
      <w:r w:rsidRPr="00C470A4">
        <w:rPr>
          <w:rFonts w:ascii="Times New Roman" w:hAnsi="Times New Roman"/>
          <w:sz w:val="24"/>
        </w:rPr>
        <w:t>r. Prawo zamówień publicznych ( Dz.</w:t>
      </w:r>
      <w:r w:rsidR="00C470A4">
        <w:rPr>
          <w:rFonts w:ascii="Times New Roman" w:hAnsi="Times New Roman"/>
          <w:sz w:val="24"/>
        </w:rPr>
        <w:t xml:space="preserve"> </w:t>
      </w:r>
      <w:r w:rsidR="003B4B34">
        <w:rPr>
          <w:rFonts w:ascii="Times New Roman" w:hAnsi="Times New Roman"/>
          <w:sz w:val="24"/>
        </w:rPr>
        <w:t>U z 2021</w:t>
      </w:r>
      <w:r w:rsidR="00C470A4">
        <w:rPr>
          <w:rFonts w:ascii="Times New Roman" w:hAnsi="Times New Roman"/>
          <w:sz w:val="24"/>
        </w:rPr>
        <w:t xml:space="preserve"> </w:t>
      </w:r>
      <w:r w:rsidR="003B4B34">
        <w:rPr>
          <w:rFonts w:ascii="Times New Roman" w:hAnsi="Times New Roman"/>
          <w:sz w:val="24"/>
        </w:rPr>
        <w:t>r. poz. 1129 t. j</w:t>
      </w:r>
      <w:r w:rsidRPr="00C470A4">
        <w:rPr>
          <w:rFonts w:ascii="Times New Roman" w:hAnsi="Times New Roman"/>
          <w:sz w:val="24"/>
        </w:rPr>
        <w:t>.)</w:t>
      </w:r>
      <w:r w:rsidRPr="00C470A4">
        <w:rPr>
          <w:rFonts w:ascii="Times New Roman" w:hAnsi="Times New Roman"/>
          <w:sz w:val="24"/>
          <w:szCs w:val="24"/>
        </w:rPr>
        <w:t xml:space="preserve">  oraz kodeksu cywilnego. </w:t>
      </w:r>
    </w:p>
    <w:p w14:paraId="2A58B70B" w14:textId="77777777" w:rsidR="00757CE2" w:rsidRPr="00C470A4" w:rsidRDefault="00757CE2" w:rsidP="004068A6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470A4">
        <w:rPr>
          <w:rFonts w:ascii="Times New Roman" w:hAnsi="Times New Roman"/>
          <w:sz w:val="24"/>
          <w:szCs w:val="24"/>
        </w:rPr>
        <w:t>Właściwym do rozpoznania sporów wynikłych na tle realizacji niniejszej Umowy jest właściwy dla Zamawiającego Sąd powszechny.</w:t>
      </w:r>
    </w:p>
    <w:p w14:paraId="2872F0F2" w14:textId="77777777" w:rsidR="00757CE2" w:rsidRPr="00C470A4" w:rsidRDefault="00757CE2" w:rsidP="004068A6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470A4">
        <w:rPr>
          <w:rFonts w:ascii="Times New Roman" w:hAnsi="Times New Roman"/>
          <w:sz w:val="24"/>
          <w:szCs w:val="24"/>
        </w:rPr>
        <w:t>Umowę niniejszą sporządzono w dwóch jednobrzmiących egzemplarzach, po jednym egzemplarzu dla każdej ze Stron.</w:t>
      </w:r>
    </w:p>
    <w:p w14:paraId="5C92467C" w14:textId="77777777" w:rsidR="00757CE2" w:rsidRDefault="00757CE2" w:rsidP="00757CE2">
      <w:pPr>
        <w:pStyle w:val="Standard"/>
        <w:jc w:val="both"/>
        <w:rPr>
          <w:rFonts w:cs="Times New Roman"/>
          <w:sz w:val="24"/>
          <w:szCs w:val="24"/>
        </w:rPr>
      </w:pPr>
    </w:p>
    <w:p w14:paraId="72A6E354" w14:textId="77777777" w:rsidR="00757CE2" w:rsidRDefault="00757CE2" w:rsidP="00757CE2">
      <w:pPr>
        <w:pStyle w:val="Standard"/>
        <w:jc w:val="both"/>
        <w:rPr>
          <w:rFonts w:cs="Times New Roman"/>
          <w:sz w:val="24"/>
          <w:szCs w:val="24"/>
        </w:rPr>
      </w:pPr>
    </w:p>
    <w:p w14:paraId="076BF705" w14:textId="77777777" w:rsidR="00757CE2" w:rsidRDefault="00757CE2" w:rsidP="00757CE2">
      <w:pPr>
        <w:pStyle w:val="Standard"/>
        <w:ind w:left="708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WYKONAWCA: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ZAMAWIAJĄCY:</w:t>
      </w:r>
    </w:p>
    <w:p w14:paraId="53F024B3" w14:textId="77777777" w:rsidR="00757CE2" w:rsidRDefault="00757CE2" w:rsidP="00757CE2">
      <w:pPr>
        <w:pStyle w:val="Standard"/>
        <w:jc w:val="both"/>
      </w:pPr>
      <w:r>
        <w:rPr>
          <w:rFonts w:cs="Times New Roman"/>
          <w:sz w:val="24"/>
          <w:szCs w:val="24"/>
        </w:rPr>
        <w:lastRenderedPageBreak/>
        <w:br/>
      </w:r>
    </w:p>
    <w:p w14:paraId="3EBCD579" w14:textId="77777777" w:rsidR="00757CE2" w:rsidRDefault="00757CE2" w:rsidP="00E16A51">
      <w:pPr>
        <w:pStyle w:val="ListParagraph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bookmarkEnd w:id="1"/>
    <w:p w14:paraId="6D5652C1" w14:textId="77777777" w:rsidR="00906A09" w:rsidRPr="00DB511B" w:rsidRDefault="00906A09" w:rsidP="00906A0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DB511B">
        <w:rPr>
          <w:rFonts w:ascii="Times New Roman" w:hAnsi="Times New Roman"/>
          <w:sz w:val="24"/>
          <w:szCs w:val="24"/>
          <w:u w:val="single"/>
          <w:lang w:eastAsia="pl-PL"/>
        </w:rPr>
        <w:t>Spis załączników:</w:t>
      </w:r>
    </w:p>
    <w:p w14:paraId="23B1A11D" w14:textId="77777777" w:rsidR="00906A09" w:rsidRPr="0003294E" w:rsidRDefault="00906A09" w:rsidP="00906A09">
      <w:pPr>
        <w:pStyle w:val="ListParagraph"/>
        <w:numPr>
          <w:ilvl w:val="0"/>
          <w:numId w:val="48"/>
        </w:numPr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3294E">
        <w:rPr>
          <w:rFonts w:ascii="Times New Roman" w:hAnsi="Times New Roman"/>
          <w:sz w:val="24"/>
          <w:szCs w:val="24"/>
          <w:lang w:eastAsia="pl-PL"/>
        </w:rPr>
        <w:t>KRS Zamawiającego</w:t>
      </w:r>
    </w:p>
    <w:p w14:paraId="707E97B2" w14:textId="77777777" w:rsidR="00906A09" w:rsidRPr="0003294E" w:rsidRDefault="00906A09" w:rsidP="00906A09">
      <w:pPr>
        <w:pStyle w:val="ListParagraph"/>
        <w:numPr>
          <w:ilvl w:val="0"/>
          <w:numId w:val="48"/>
        </w:numPr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3294E">
        <w:rPr>
          <w:rFonts w:ascii="Times New Roman" w:hAnsi="Times New Roman"/>
          <w:sz w:val="24"/>
          <w:szCs w:val="24"/>
          <w:lang w:eastAsia="pl-PL"/>
        </w:rPr>
        <w:t>KRS/CEIDG/(inny dokument) Wykonawcy</w:t>
      </w:r>
    </w:p>
    <w:p w14:paraId="438E706A" w14:textId="77777777" w:rsidR="00906A09" w:rsidRPr="0003294E" w:rsidRDefault="00906A09" w:rsidP="00906A09">
      <w:pPr>
        <w:pStyle w:val="ListParagraph"/>
        <w:numPr>
          <w:ilvl w:val="0"/>
          <w:numId w:val="48"/>
        </w:numPr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Dokumentacja projektowa oraz SWZ.</w:t>
      </w:r>
    </w:p>
    <w:p w14:paraId="4A7B69F3" w14:textId="77777777" w:rsidR="00AC1AA1" w:rsidRDefault="00AC1AA1"/>
    <w:sectPr w:rsidR="00AC1AA1" w:rsidSect="00486E25">
      <w:headerReference w:type="default" r:id="rId7"/>
      <w:footerReference w:type="default" r:id="rId8"/>
      <w:pgSz w:w="11906" w:h="16838"/>
      <w:pgMar w:top="1417" w:right="1417" w:bottom="1417" w:left="993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BD97" w14:textId="77777777" w:rsidR="00917E52" w:rsidRDefault="00917E52">
      <w:pPr>
        <w:spacing w:after="0" w:line="240" w:lineRule="auto"/>
      </w:pPr>
      <w:r>
        <w:separator/>
      </w:r>
    </w:p>
  </w:endnote>
  <w:endnote w:type="continuationSeparator" w:id="0">
    <w:p w14:paraId="56C48F92" w14:textId="77777777" w:rsidR="00917E52" w:rsidRDefault="0091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42DB" w14:textId="77777777" w:rsidR="00753A8B" w:rsidRDefault="00753A8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06A09">
      <w:rPr>
        <w:noProof/>
      </w:rPr>
      <w:t>14</w:t>
    </w:r>
    <w:r>
      <w:fldChar w:fldCharType="end"/>
    </w:r>
  </w:p>
  <w:p w14:paraId="29C8CA0A" w14:textId="77777777" w:rsidR="00753A8B" w:rsidRDefault="00753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F4C8" w14:textId="77777777" w:rsidR="00917E52" w:rsidRDefault="00917E52">
      <w:pPr>
        <w:spacing w:after="0" w:line="240" w:lineRule="auto"/>
      </w:pPr>
      <w:r>
        <w:separator/>
      </w:r>
    </w:p>
  </w:footnote>
  <w:footnote w:type="continuationSeparator" w:id="0">
    <w:p w14:paraId="421EBBF2" w14:textId="77777777" w:rsidR="00917E52" w:rsidRDefault="0091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4514" w14:textId="05A3E08D" w:rsidR="00753A8B" w:rsidRDefault="00E96FAB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2759BF" wp14:editId="329E8011">
          <wp:simplePos x="0" y="0"/>
          <wp:positionH relativeFrom="column">
            <wp:posOffset>-83185</wp:posOffset>
          </wp:positionH>
          <wp:positionV relativeFrom="paragraph">
            <wp:posOffset>-1013460</wp:posOffset>
          </wp:positionV>
          <wp:extent cx="6200140" cy="1243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bCs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560"/>
        </w:tabs>
        <w:ind w:left="5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560"/>
        </w:tabs>
        <w:ind w:left="560" w:hanging="3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560"/>
        </w:tabs>
        <w:ind w:left="5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C"/>
    <w:multiLevelType w:val="singleLevel"/>
    <w:tmpl w:val="CA8611A0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9" w15:restartNumberingAfterBreak="0">
    <w:nsid w:val="0000000D"/>
    <w:multiLevelType w:val="singleLevel"/>
    <w:tmpl w:val="CB0C1FD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  <w:sz w:val="24"/>
        <w:szCs w:val="24"/>
      </w:rPr>
    </w:lvl>
  </w:abstractNum>
  <w:abstractNum w:abstractNumId="11" w15:restartNumberingAfterBreak="0">
    <w:nsid w:val="00000011"/>
    <w:multiLevelType w:val="singleLevel"/>
    <w:tmpl w:val="91723E46"/>
    <w:name w:val="WW8Num1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2" w15:restartNumberingAfterBreak="0">
    <w:nsid w:val="00000012"/>
    <w:multiLevelType w:val="singleLevel"/>
    <w:tmpl w:val="82AA2CD6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5"/>
    <w:multiLevelType w:val="singleLevel"/>
    <w:tmpl w:val="A956EF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sz w:val="24"/>
        <w:szCs w:val="24"/>
      </w:r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BA5626C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C"/>
    <w:multiLevelType w:val="multilevel"/>
    <w:tmpl w:val="80522A3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560"/>
        </w:tabs>
        <w:ind w:left="5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Times New Roman"/>
        <w:b w:val="0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2"/>
    <w:multiLevelType w:val="multilevel"/>
    <w:tmpl w:val="54EE7E3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560"/>
        </w:tabs>
        <w:ind w:left="5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23"/>
    <w:multiLevelType w:val="multilevel"/>
    <w:tmpl w:val="9A62501E"/>
    <w:name w:val="WW8Num35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 w:hint="default"/>
        <w:sz w:val="24"/>
        <w:szCs w:val="24"/>
      </w:rPr>
    </w:lvl>
  </w:abstractNum>
  <w:abstractNum w:abstractNumId="28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29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sz w:val="24"/>
        <w:szCs w:val="24"/>
      </w:rPr>
    </w:lvl>
  </w:abstractNum>
  <w:abstractNum w:abstractNumId="30" w15:restartNumberingAfterBreak="0">
    <w:nsid w:val="00000026"/>
    <w:multiLevelType w:val="multilevel"/>
    <w:tmpl w:val="00000026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5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/>
        <w:sz w:val="24"/>
        <w:szCs w:val="24"/>
      </w:rPr>
    </w:lvl>
  </w:abstractNum>
  <w:abstractNum w:abstractNumId="31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eastAsia="TimesNewRoman" w:cs="Times New Roman" w:hint="default"/>
        <w:sz w:val="24"/>
        <w:szCs w:val="24"/>
      </w:rPr>
    </w:lvl>
  </w:abstractNum>
  <w:abstractNum w:abstractNumId="32" w15:restartNumberingAfterBreak="0">
    <w:nsid w:val="00000028"/>
    <w:multiLevelType w:val="multilevel"/>
    <w:tmpl w:val="00000028"/>
    <w:name w:val="WW8Num4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New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eastAsia="TimesNew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eastAsia="TimesNew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eastAsia="TimesNewRoman" w:hAnsi="Times New Roman" w:cs="Times New Roman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eastAsia="TimesNewRoman" w:hAnsi="Times New Roman" w:cs="Times New Roman"/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eastAsia="TimesNewRoman" w:hAnsi="Times New Roman" w:cs="Times New Roman"/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eastAsia="TimesNewRoman" w:hAnsi="Times New Roman" w:cs="Times New Roman"/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eastAsia="TimesNewRoman" w:hAnsi="Times New Roman" w:cs="Times New Roman"/>
        <w:color w:val="auto"/>
        <w:sz w:val="24"/>
        <w:szCs w:val="24"/>
      </w:rPr>
    </w:lvl>
  </w:abstractNum>
  <w:abstractNum w:abstractNumId="33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  <w:rPr>
        <w:rFonts w:ascii="Times New Roman" w:hAnsi="Times New Roman" w:cs="Times New Roman"/>
        <w:color w:val="auto"/>
        <w:sz w:val="24"/>
      </w:rPr>
    </w:lvl>
  </w:abstractNum>
  <w:abstractNum w:abstractNumId="34" w15:restartNumberingAfterBreak="0">
    <w:nsid w:val="0000002A"/>
    <w:multiLevelType w:val="multilevel"/>
    <w:tmpl w:val="B6847340"/>
    <w:name w:val="WW8Num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0000002B"/>
    <w:multiLevelType w:val="multilevel"/>
    <w:tmpl w:val="FCDC2794"/>
    <w:name w:val="WW8Num43"/>
    <w:lvl w:ilvl="0">
      <w:start w:val="3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" w:hanging="360"/>
      </w:pPr>
      <w:rPr>
        <w:rFonts w:cs="Times New Roman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  <w:sz w:val="24"/>
        <w:szCs w:val="24"/>
      </w:rPr>
    </w:lvl>
  </w:abstractNum>
  <w:abstractNum w:abstractNumId="36" w15:restartNumberingAfterBreak="0">
    <w:nsid w:val="0000002C"/>
    <w:multiLevelType w:val="multilevel"/>
    <w:tmpl w:val="0000002C"/>
    <w:name w:val="WW8Num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color w:val="auto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  <w:b w:val="0"/>
        <w:color w:val="auto"/>
        <w:sz w:val="24"/>
      </w:rPr>
    </w:lvl>
  </w:abstractNum>
  <w:abstractNum w:abstractNumId="37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 w:val="24"/>
        <w:szCs w:val="24"/>
      </w:rPr>
    </w:lvl>
  </w:abstractNum>
  <w:abstractNum w:abstractNumId="38" w15:restartNumberingAfterBreak="0">
    <w:nsid w:val="0000002F"/>
    <w:multiLevelType w:val="multilevel"/>
    <w:tmpl w:val="1FD69C98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0000030"/>
    <w:multiLevelType w:val="multilevel"/>
    <w:tmpl w:val="00000030"/>
    <w:name w:val="WW8Num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31"/>
    <w:multiLevelType w:val="multilevel"/>
    <w:tmpl w:val="00000031"/>
    <w:name w:val="WW8Num4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EAC2034"/>
    <w:multiLevelType w:val="hybridMultilevel"/>
    <w:tmpl w:val="5C48B6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18F2214"/>
    <w:multiLevelType w:val="hybridMultilevel"/>
    <w:tmpl w:val="2CC014B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32452EE6"/>
    <w:multiLevelType w:val="hybridMultilevel"/>
    <w:tmpl w:val="9118EEA8"/>
    <w:lvl w:ilvl="0" w:tplc="B4967BBA">
      <w:start w:val="1"/>
      <w:numFmt w:val="lowerLetter"/>
      <w:lvlText w:val="%1)"/>
      <w:lvlJc w:val="left"/>
      <w:pPr>
        <w:ind w:left="1141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1"/>
        </w:tabs>
        <w:ind w:left="186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44" w15:restartNumberingAfterBreak="0">
    <w:nsid w:val="3E4524B8"/>
    <w:multiLevelType w:val="hybridMultilevel"/>
    <w:tmpl w:val="995CEE00"/>
    <w:lvl w:ilvl="0" w:tplc="B4967BBA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2291" w:hanging="360"/>
      </w:pPr>
      <w:rPr>
        <w:rFonts w:cs="Times New Roman"/>
      </w:rPr>
    </w:lvl>
    <w:lvl w:ilvl="2" w:tplc="2EA28780">
      <w:start w:val="1"/>
      <w:numFmt w:val="decimal"/>
      <w:lvlText w:val="%3."/>
      <w:lvlJc w:val="left"/>
      <w:pPr>
        <w:ind w:left="3191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5" w15:restartNumberingAfterBreak="0">
    <w:nsid w:val="41AC2B9F"/>
    <w:multiLevelType w:val="hybridMultilevel"/>
    <w:tmpl w:val="2752E12E"/>
    <w:lvl w:ilvl="0" w:tplc="B4967BB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3EB4690"/>
    <w:multiLevelType w:val="multilevel"/>
    <w:tmpl w:val="697AE7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54127B92"/>
    <w:multiLevelType w:val="hybridMultilevel"/>
    <w:tmpl w:val="E7649638"/>
    <w:lvl w:ilvl="0" w:tplc="041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5A676472"/>
    <w:multiLevelType w:val="multilevel"/>
    <w:tmpl w:val="8AC8BA02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9" w15:restartNumberingAfterBreak="0">
    <w:nsid w:val="63212DA8"/>
    <w:multiLevelType w:val="hybridMultilevel"/>
    <w:tmpl w:val="93AA6F1A"/>
    <w:lvl w:ilvl="0" w:tplc="74F0AEB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50" w15:restartNumberingAfterBreak="0">
    <w:nsid w:val="636143B8"/>
    <w:multiLevelType w:val="hybridMultilevel"/>
    <w:tmpl w:val="7A1849DC"/>
    <w:lvl w:ilvl="0" w:tplc="481020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D7458A5"/>
    <w:multiLevelType w:val="hybridMultilevel"/>
    <w:tmpl w:val="EBEEBD2C"/>
    <w:lvl w:ilvl="0" w:tplc="8272E9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1D42400"/>
    <w:multiLevelType w:val="hybridMultilevel"/>
    <w:tmpl w:val="A7087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0"/>
  </w:num>
  <w:num w:numId="30">
    <w:abstractNumId w:val="31"/>
  </w:num>
  <w:num w:numId="31">
    <w:abstractNumId w:val="32"/>
  </w:num>
  <w:num w:numId="32">
    <w:abstractNumId w:val="34"/>
  </w:num>
  <w:num w:numId="33">
    <w:abstractNumId w:val="35"/>
  </w:num>
  <w:num w:numId="34">
    <w:abstractNumId w:val="36"/>
  </w:num>
  <w:num w:numId="35">
    <w:abstractNumId w:val="39"/>
  </w:num>
  <w:num w:numId="36">
    <w:abstractNumId w:val="17"/>
  </w:num>
  <w:num w:numId="37">
    <w:abstractNumId w:val="18"/>
  </w:num>
  <w:num w:numId="38">
    <w:abstractNumId w:val="37"/>
  </w:num>
  <w:num w:numId="39">
    <w:abstractNumId w:val="52"/>
  </w:num>
  <w:num w:numId="40">
    <w:abstractNumId w:val="46"/>
  </w:num>
  <w:num w:numId="41">
    <w:abstractNumId w:val="51"/>
  </w:num>
  <w:num w:numId="42">
    <w:abstractNumId w:val="45"/>
  </w:num>
  <w:num w:numId="43">
    <w:abstractNumId w:val="47"/>
  </w:num>
  <w:num w:numId="44">
    <w:abstractNumId w:val="44"/>
  </w:num>
  <w:num w:numId="45">
    <w:abstractNumId w:val="48"/>
  </w:num>
  <w:num w:numId="46">
    <w:abstractNumId w:val="49"/>
  </w:num>
  <w:num w:numId="47">
    <w:abstractNumId w:val="43"/>
  </w:num>
  <w:num w:numId="48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51"/>
    <w:rsid w:val="000060F1"/>
    <w:rsid w:val="00055E48"/>
    <w:rsid w:val="00101A04"/>
    <w:rsid w:val="001B2C1F"/>
    <w:rsid w:val="001F607C"/>
    <w:rsid w:val="00273ABD"/>
    <w:rsid w:val="002B4756"/>
    <w:rsid w:val="003B4B34"/>
    <w:rsid w:val="003C2FB5"/>
    <w:rsid w:val="003D4BEF"/>
    <w:rsid w:val="004068A6"/>
    <w:rsid w:val="00451CBA"/>
    <w:rsid w:val="0045747B"/>
    <w:rsid w:val="00486E25"/>
    <w:rsid w:val="004A692A"/>
    <w:rsid w:val="00540B89"/>
    <w:rsid w:val="0062212A"/>
    <w:rsid w:val="0063447E"/>
    <w:rsid w:val="00753A8B"/>
    <w:rsid w:val="00757CE2"/>
    <w:rsid w:val="00906A09"/>
    <w:rsid w:val="00917E52"/>
    <w:rsid w:val="009907DD"/>
    <w:rsid w:val="00AC0ECF"/>
    <w:rsid w:val="00AC1AA1"/>
    <w:rsid w:val="00B6276F"/>
    <w:rsid w:val="00BB2B29"/>
    <w:rsid w:val="00BD2086"/>
    <w:rsid w:val="00C470A4"/>
    <w:rsid w:val="00C86859"/>
    <w:rsid w:val="00CA49D3"/>
    <w:rsid w:val="00D22466"/>
    <w:rsid w:val="00D22C17"/>
    <w:rsid w:val="00D23294"/>
    <w:rsid w:val="00D71B9E"/>
    <w:rsid w:val="00D758E1"/>
    <w:rsid w:val="00DD7FD7"/>
    <w:rsid w:val="00DF3B2B"/>
    <w:rsid w:val="00E16A51"/>
    <w:rsid w:val="00E73811"/>
    <w:rsid w:val="00E96FAB"/>
    <w:rsid w:val="00FC698A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DC9B0"/>
  <w15:chartTrackingRefBased/>
  <w15:docId w15:val="{2F3D89C9-0E3A-42A6-A98C-08869CAC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6A5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E16A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E16A51"/>
    <w:rPr>
      <w:rFonts w:ascii="Calibri" w:hAnsi="Calibri"/>
      <w:lang w:val="pl-PL" w:eastAsia="pl-PL" w:bidi="ar-SA"/>
    </w:rPr>
  </w:style>
  <w:style w:type="paragraph" w:styleId="Stopka">
    <w:name w:val="footer"/>
    <w:basedOn w:val="Normalny"/>
    <w:link w:val="StopkaZnak"/>
    <w:rsid w:val="00E16A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locked/>
    <w:rsid w:val="00E16A51"/>
    <w:rPr>
      <w:rFonts w:ascii="Calibri" w:hAnsi="Calibri"/>
      <w:lang w:val="pl-PL" w:eastAsia="pl-PL" w:bidi="ar-SA"/>
    </w:rPr>
  </w:style>
  <w:style w:type="paragraph" w:customStyle="1" w:styleId="ListParagraph">
    <w:name w:val="List Paragraph"/>
    <w:basedOn w:val="Normalny"/>
    <w:link w:val="ListParagraphChar"/>
    <w:rsid w:val="00E16A51"/>
    <w:pPr>
      <w:ind w:left="720"/>
      <w:contextualSpacing/>
    </w:pPr>
  </w:style>
  <w:style w:type="paragraph" w:styleId="NormalnyWeb">
    <w:name w:val="Normal (Web)"/>
    <w:basedOn w:val="Normalny"/>
    <w:rsid w:val="00E16A5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16A51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eastAsia="zh-CN"/>
    </w:rPr>
  </w:style>
  <w:style w:type="paragraph" w:customStyle="1" w:styleId="Default">
    <w:name w:val="Default"/>
    <w:rsid w:val="00E16A51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rsid w:val="00E16A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57CE2"/>
    <w:pPr>
      <w:widowControl w:val="0"/>
      <w:suppressAutoHyphens/>
      <w:snapToGrid w:val="0"/>
    </w:pPr>
    <w:rPr>
      <w:rFonts w:cs="Calibri"/>
      <w:lang w:eastAsia="ar-SA"/>
    </w:rPr>
  </w:style>
  <w:style w:type="paragraph" w:styleId="Tekstpodstawowywcity">
    <w:name w:val="Body Text Indent"/>
    <w:basedOn w:val="Normalny"/>
    <w:rsid w:val="00757CE2"/>
    <w:pPr>
      <w:suppressAutoHyphens/>
      <w:spacing w:after="120" w:line="240" w:lineRule="auto"/>
      <w:ind w:left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Citation List,본문(내용),Lista 1,L1"/>
    <w:basedOn w:val="Normalny"/>
    <w:link w:val="AkapitzlistZnak"/>
    <w:qFormat/>
    <w:rsid w:val="00757CE2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57CE2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val="x-none" w:eastAsia="ar-SA"/>
    </w:rPr>
  </w:style>
  <w:style w:type="paragraph" w:customStyle="1" w:styleId="Tekstpodstawowywcity31">
    <w:name w:val="Tekst podstawowy wcięty 31"/>
    <w:basedOn w:val="Normalny"/>
    <w:rsid w:val="00757CE2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ar-SA"/>
    </w:rPr>
  </w:style>
  <w:style w:type="paragraph" w:customStyle="1" w:styleId="Textbodyindent">
    <w:name w:val="Text body indent"/>
    <w:basedOn w:val="Standard"/>
    <w:rsid w:val="00757CE2"/>
    <w:pPr>
      <w:widowControl/>
      <w:snapToGrid/>
      <w:spacing w:after="120"/>
      <w:ind w:left="283"/>
    </w:pPr>
    <w:rPr>
      <w:rFonts w:cs="Times New Roman"/>
      <w:kern w:val="1"/>
    </w:rPr>
  </w:style>
  <w:style w:type="paragraph" w:customStyle="1" w:styleId="Akapitzlist2">
    <w:name w:val="Akapit z listą2"/>
    <w:basedOn w:val="Normalny"/>
    <w:rsid w:val="00757CE2"/>
    <w:pPr>
      <w:spacing w:after="0" w:line="240" w:lineRule="auto"/>
      <w:ind w:left="720"/>
      <w:jc w:val="both"/>
    </w:pPr>
    <w:rPr>
      <w:rFonts w:ascii="Times New Roman" w:eastAsia="Calibri" w:hAnsi="Times New Roman"/>
      <w:sz w:val="28"/>
      <w:szCs w:val="24"/>
      <w:lang w:eastAsia="ar-SA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Citation List Znak"/>
    <w:link w:val="Akapitzlist"/>
    <w:locked/>
    <w:rsid w:val="00B6276F"/>
    <w:rPr>
      <w:rFonts w:cs="Calibri"/>
      <w:lang w:val="pl-PL" w:eastAsia="ar-SA" w:bidi="ar-SA"/>
    </w:rPr>
  </w:style>
  <w:style w:type="character" w:customStyle="1" w:styleId="ListParagraphChar">
    <w:name w:val="List Paragraph Char"/>
    <w:link w:val="ListParagraph"/>
    <w:locked/>
    <w:rsid w:val="00B6276F"/>
    <w:rPr>
      <w:rFonts w:ascii="Calibri" w:hAnsi="Calibri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5910</Words>
  <Characters>35461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Sęga</dc:creator>
  <cp:keywords/>
  <cp:lastModifiedBy>Ewa Czyżewska-Topolska</cp:lastModifiedBy>
  <cp:revision>2</cp:revision>
  <dcterms:created xsi:type="dcterms:W3CDTF">2021-09-07T12:04:00Z</dcterms:created>
  <dcterms:modified xsi:type="dcterms:W3CDTF">2021-09-07T12:04:00Z</dcterms:modified>
</cp:coreProperties>
</file>